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48242" w14:textId="77777777" w:rsidR="00DB1017" w:rsidRPr="00DB1017" w:rsidRDefault="00DB1017" w:rsidP="00DB1017">
      <w:pPr>
        <w:spacing w:after="120"/>
        <w:jc w:val="center"/>
        <w:rPr>
          <w:b/>
          <w:lang w:eastAsia="hr-HR"/>
        </w:rPr>
      </w:pPr>
    </w:p>
    <w:p w14:paraId="0B16248D" w14:textId="77777777" w:rsidR="00DB1017" w:rsidRPr="00DB1017" w:rsidRDefault="00DB1017" w:rsidP="00DB1017">
      <w:pPr>
        <w:jc w:val="right"/>
        <w:rPr>
          <w:rFonts w:eastAsia="Times New Roman"/>
          <w:b/>
          <w:lang w:eastAsia="hr-HR"/>
        </w:rPr>
      </w:pPr>
    </w:p>
    <w:p w14:paraId="6B84F163" w14:textId="77777777" w:rsidR="00DB1017" w:rsidRPr="00DB1017" w:rsidRDefault="00DB1017" w:rsidP="00DB1017">
      <w:pPr>
        <w:rPr>
          <w:rFonts w:eastAsia="Times New Roman"/>
          <w:b/>
          <w:lang w:eastAsia="en-US"/>
        </w:rPr>
      </w:pPr>
    </w:p>
    <w:p w14:paraId="662D5DB2" w14:textId="429D6BF6" w:rsidR="00DB1017" w:rsidRPr="00DB1017" w:rsidRDefault="00DB1017" w:rsidP="00DB1017">
      <w:pPr>
        <w:jc w:val="center"/>
        <w:rPr>
          <w:rFonts w:eastAsia="Times New Roman"/>
        </w:rPr>
      </w:pPr>
      <w:r w:rsidRPr="00DB1017">
        <w:rPr>
          <w:rFonts w:eastAsia="Times New Roman"/>
          <w:noProof/>
          <w:lang w:eastAsia="hr-HR"/>
        </w:rPr>
        <w:drawing>
          <wp:inline distT="0" distB="0" distL="0" distR="0" wp14:anchorId="10AE0077" wp14:editId="4B882FC5">
            <wp:extent cx="504825" cy="685800"/>
            <wp:effectExtent l="0" t="0" r="9525" b="0"/>
            <wp:docPr id="1257783170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063E1" w14:textId="77777777" w:rsidR="00DB1017" w:rsidRPr="00DB1017" w:rsidRDefault="00DB1017" w:rsidP="00DB1017">
      <w:pPr>
        <w:spacing w:before="60" w:after="1680"/>
        <w:jc w:val="center"/>
        <w:rPr>
          <w:rFonts w:eastAsia="Times New Roman"/>
        </w:rPr>
      </w:pPr>
      <w:r w:rsidRPr="00DB1017">
        <w:rPr>
          <w:rFonts w:eastAsia="Times New Roman"/>
        </w:rPr>
        <w:t>VLADA REPUBLIKE HRVATSKE</w:t>
      </w:r>
    </w:p>
    <w:p w14:paraId="73B4B65B" w14:textId="77777777" w:rsidR="00DB1017" w:rsidRPr="00DB1017" w:rsidRDefault="00DB1017" w:rsidP="00DB1017">
      <w:pPr>
        <w:rPr>
          <w:rFonts w:eastAsia="Times New Roman"/>
        </w:rPr>
      </w:pPr>
    </w:p>
    <w:p w14:paraId="76C4B891" w14:textId="1045ADE2" w:rsidR="00DB1017" w:rsidRPr="00DB1017" w:rsidRDefault="00DB1017" w:rsidP="00DB1017">
      <w:pPr>
        <w:tabs>
          <w:tab w:val="right" w:pos="9070"/>
        </w:tabs>
        <w:spacing w:after="2400"/>
        <w:rPr>
          <w:rFonts w:eastAsia="Times New Roman"/>
          <w:b/>
        </w:rPr>
      </w:pPr>
      <w:r w:rsidRPr="00DB1017">
        <w:rPr>
          <w:rFonts w:eastAsia="Times New Roman"/>
          <w:b/>
        </w:rPr>
        <w:tab/>
      </w:r>
      <w:r w:rsidRPr="00DB1017">
        <w:rPr>
          <w:rFonts w:eastAsia="Times New Roman"/>
        </w:rPr>
        <w:t xml:space="preserve">Zagreb, </w:t>
      </w:r>
      <w:r w:rsidR="004A4A02">
        <w:rPr>
          <w:rFonts w:eastAsia="Times New Roman"/>
        </w:rPr>
        <w:t>29. rujna</w:t>
      </w:r>
      <w:bookmarkStart w:id="0" w:name="_GoBack"/>
      <w:bookmarkEnd w:id="0"/>
      <w:r w:rsidRPr="00DB1017">
        <w:rPr>
          <w:rFonts w:eastAsia="Times New Roman"/>
        </w:rPr>
        <w:t xml:space="preserve"> 2026.</w:t>
      </w:r>
    </w:p>
    <w:p w14:paraId="73E98816" w14:textId="77777777" w:rsidR="00DB1017" w:rsidRPr="00DB1017" w:rsidRDefault="00DB1017" w:rsidP="00DB1017">
      <w:pPr>
        <w:pBdr>
          <w:bottom w:val="single" w:sz="4" w:space="1" w:color="auto"/>
        </w:pBdr>
        <w:rPr>
          <w:rFonts w:eastAsia="Times New Roman"/>
          <w:b/>
        </w:rPr>
      </w:pPr>
    </w:p>
    <w:p w14:paraId="6116A61B" w14:textId="77777777" w:rsidR="00DB1017" w:rsidRPr="00DB1017" w:rsidRDefault="00DB1017" w:rsidP="00DB1017">
      <w:pPr>
        <w:rPr>
          <w:rFonts w:eastAsia="Times New Roman"/>
          <w:b/>
        </w:rPr>
      </w:pPr>
    </w:p>
    <w:p w14:paraId="3CEF4C39" w14:textId="77777777" w:rsidR="00DB1017" w:rsidRPr="00DB1017" w:rsidRDefault="00DB1017" w:rsidP="00DB1017">
      <w:pPr>
        <w:rPr>
          <w:rFonts w:eastAsia="Times New Roman"/>
          <w:b/>
        </w:rPr>
      </w:pPr>
      <w:r w:rsidRPr="00DB1017">
        <w:rPr>
          <w:rFonts w:eastAsia="Times New Roman"/>
          <w:b/>
        </w:rPr>
        <w:t>PREDLAGATELJ:</w:t>
      </w:r>
      <w:r w:rsidRPr="00DB1017">
        <w:rPr>
          <w:rFonts w:eastAsia="Times New Roman"/>
          <w:b/>
        </w:rPr>
        <w:tab/>
      </w:r>
      <w:r w:rsidRPr="00DB1017">
        <w:rPr>
          <w:rFonts w:eastAsia="Times New Roman"/>
        </w:rPr>
        <w:t>Ministarstvo zaštite okoliša i zelene tranzicije</w:t>
      </w:r>
    </w:p>
    <w:p w14:paraId="434C0E8F" w14:textId="77777777" w:rsidR="00DB1017" w:rsidRPr="00DB1017" w:rsidRDefault="00DB1017" w:rsidP="00DB1017">
      <w:pPr>
        <w:pBdr>
          <w:bottom w:val="single" w:sz="4" w:space="1" w:color="auto"/>
        </w:pBdr>
        <w:rPr>
          <w:rFonts w:eastAsia="Times New Roman"/>
          <w:b/>
        </w:rPr>
      </w:pPr>
    </w:p>
    <w:p w14:paraId="57D75459" w14:textId="77777777" w:rsidR="00DB1017" w:rsidRPr="00DB1017" w:rsidRDefault="00DB1017" w:rsidP="00DB1017">
      <w:pPr>
        <w:ind w:left="2124" w:hanging="1416"/>
        <w:rPr>
          <w:rFonts w:eastAsia="Times New Roman"/>
          <w:b/>
        </w:rPr>
      </w:pPr>
    </w:p>
    <w:p w14:paraId="7ACBB059" w14:textId="3E169E6B" w:rsidR="00DB1017" w:rsidRPr="00DB1017" w:rsidRDefault="00DB1017" w:rsidP="00DB1017">
      <w:pPr>
        <w:ind w:left="2127" w:hanging="1419"/>
        <w:jc w:val="both"/>
        <w:rPr>
          <w:rFonts w:eastAsia="Times New Roman"/>
        </w:rPr>
      </w:pPr>
      <w:r w:rsidRPr="00DB1017">
        <w:rPr>
          <w:rFonts w:eastAsia="Times New Roman"/>
          <w:b/>
        </w:rPr>
        <w:t xml:space="preserve">PREDMET: </w:t>
      </w:r>
      <w:r w:rsidRPr="00DB1017">
        <w:rPr>
          <w:rFonts w:eastAsia="Times New Roman"/>
          <w:b/>
        </w:rPr>
        <w:tab/>
      </w:r>
      <w:r w:rsidRPr="00DB1017">
        <w:rPr>
          <w:rFonts w:eastAsia="Times New Roman"/>
        </w:rPr>
        <w:t>Prijedlog odluke o davanju suglasnosti na Odluku Upravnog odbora Fonda za zaštitu okoliša i energetsku učinkovitost za sklapanje ugovora o nabavi usluge uklanjanja i zbrinjavanja i/ili oporabe nepropisno odloženog otpada u Samoboru</w:t>
      </w:r>
    </w:p>
    <w:p w14:paraId="73393440" w14:textId="77777777" w:rsidR="00DB1017" w:rsidRPr="00DB1017" w:rsidRDefault="00DB1017" w:rsidP="00DB1017">
      <w:pPr>
        <w:pBdr>
          <w:bottom w:val="single" w:sz="4" w:space="1" w:color="auto"/>
        </w:pBdr>
        <w:rPr>
          <w:rFonts w:eastAsia="Times New Roman"/>
          <w:b/>
        </w:rPr>
      </w:pPr>
    </w:p>
    <w:p w14:paraId="74966712" w14:textId="77777777" w:rsidR="00DB1017" w:rsidRPr="00DB1017" w:rsidRDefault="00DB1017" w:rsidP="00DB1017">
      <w:pPr>
        <w:rPr>
          <w:rFonts w:eastAsia="Times New Roman"/>
          <w:b/>
        </w:rPr>
      </w:pPr>
    </w:p>
    <w:p w14:paraId="48FD0610" w14:textId="77777777" w:rsidR="00DB1017" w:rsidRPr="00DB1017" w:rsidRDefault="00DB1017" w:rsidP="00DB1017">
      <w:pPr>
        <w:rPr>
          <w:rFonts w:eastAsia="Times New Roman"/>
          <w:b/>
        </w:rPr>
      </w:pPr>
    </w:p>
    <w:p w14:paraId="2DDE7CA3" w14:textId="77777777" w:rsidR="00DB1017" w:rsidRPr="00DB1017" w:rsidRDefault="00DB1017" w:rsidP="00DB1017">
      <w:pPr>
        <w:rPr>
          <w:rFonts w:eastAsia="Times New Roman"/>
          <w:b/>
        </w:rPr>
      </w:pPr>
    </w:p>
    <w:p w14:paraId="4B605779" w14:textId="77777777" w:rsidR="00DB1017" w:rsidRPr="00DB1017" w:rsidRDefault="00DB1017" w:rsidP="00DB1017">
      <w:pPr>
        <w:rPr>
          <w:rFonts w:eastAsia="Times New Roman"/>
          <w:b/>
        </w:rPr>
      </w:pPr>
    </w:p>
    <w:p w14:paraId="4A08AA21" w14:textId="77777777" w:rsidR="00DB1017" w:rsidRPr="00DB1017" w:rsidRDefault="00DB1017" w:rsidP="00DB1017">
      <w:pPr>
        <w:rPr>
          <w:rFonts w:eastAsia="Times New Roman"/>
          <w:b/>
        </w:rPr>
      </w:pPr>
    </w:p>
    <w:p w14:paraId="4973806A" w14:textId="77777777" w:rsidR="00DB1017" w:rsidRPr="00DB1017" w:rsidRDefault="00DB1017" w:rsidP="00DB1017">
      <w:pPr>
        <w:rPr>
          <w:rFonts w:eastAsia="Times New Roman"/>
          <w:b/>
        </w:rPr>
      </w:pPr>
    </w:p>
    <w:p w14:paraId="6F1246D6" w14:textId="77777777" w:rsidR="00DB1017" w:rsidRPr="00DB1017" w:rsidRDefault="00DB1017" w:rsidP="00DB1017">
      <w:pPr>
        <w:rPr>
          <w:rFonts w:eastAsia="Times New Roman"/>
          <w:b/>
        </w:rPr>
      </w:pPr>
    </w:p>
    <w:p w14:paraId="2B3461E6" w14:textId="77777777" w:rsidR="00DB1017" w:rsidRPr="00DB1017" w:rsidRDefault="00DB1017" w:rsidP="00DB1017">
      <w:pPr>
        <w:rPr>
          <w:rFonts w:eastAsia="Times New Roman"/>
          <w:b/>
        </w:rPr>
      </w:pPr>
    </w:p>
    <w:p w14:paraId="139C8C99" w14:textId="77777777" w:rsidR="00DB1017" w:rsidRPr="00DB1017" w:rsidRDefault="00DB1017" w:rsidP="00DB1017">
      <w:pPr>
        <w:rPr>
          <w:rFonts w:eastAsia="Times New Roman"/>
          <w:b/>
        </w:rPr>
      </w:pPr>
    </w:p>
    <w:p w14:paraId="77CA8D77" w14:textId="77777777" w:rsidR="00DB1017" w:rsidRPr="00DB1017" w:rsidRDefault="00DB1017" w:rsidP="00DB1017">
      <w:pPr>
        <w:rPr>
          <w:rFonts w:eastAsia="Times New Roman"/>
          <w:b/>
        </w:rPr>
      </w:pPr>
    </w:p>
    <w:p w14:paraId="30A1FDCD" w14:textId="77777777" w:rsidR="00DB1017" w:rsidRPr="00DB1017" w:rsidRDefault="00DB1017" w:rsidP="00DB1017">
      <w:pPr>
        <w:rPr>
          <w:rFonts w:eastAsia="Times New Roman"/>
        </w:rPr>
      </w:pPr>
    </w:p>
    <w:p w14:paraId="519266C8" w14:textId="77777777" w:rsidR="00DB1017" w:rsidRPr="00DB1017" w:rsidRDefault="00DB1017" w:rsidP="00DB1017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Times New Roman"/>
          <w:color w:val="404040"/>
          <w:spacing w:val="20"/>
          <w:lang w:eastAsia="hr-HR"/>
        </w:rPr>
      </w:pPr>
      <w:r w:rsidRPr="00DB1017">
        <w:rPr>
          <w:rFonts w:eastAsia="Times New Roman"/>
          <w:color w:val="404040"/>
          <w:spacing w:val="20"/>
          <w:lang w:eastAsia="hr-HR"/>
        </w:rPr>
        <w:lastRenderedPageBreak/>
        <w:t>Banski dvori | Trg Sv. Marka 2  | 10000 Zagreb | tel. 01 4569 222 | vlada.gov.hr</w:t>
      </w:r>
    </w:p>
    <w:p w14:paraId="0FA7C013" w14:textId="77777777" w:rsidR="00915A01" w:rsidRPr="00DB1017" w:rsidRDefault="00915A01" w:rsidP="00ED2500">
      <w:pPr>
        <w:jc w:val="both"/>
      </w:pPr>
    </w:p>
    <w:p w14:paraId="2FC94FA2" w14:textId="77777777" w:rsidR="00DB1017" w:rsidRDefault="009E0EA9" w:rsidP="00ED2500">
      <w:pPr>
        <w:jc w:val="both"/>
      </w:pPr>
      <w:bookmarkStart w:id="1" w:name="_Hlk216160950"/>
      <w:r w:rsidRPr="00DB1017">
        <w:t>Na temelju članka 31. stavka 2. Zakona o Vladi Republike Hrvatske (</w:t>
      </w:r>
      <w:r w:rsidR="00864DD5" w:rsidRPr="00DB1017">
        <w:t>„</w:t>
      </w:r>
      <w:r w:rsidRPr="00DB1017">
        <w:t>Narodne novine</w:t>
      </w:r>
      <w:r w:rsidR="00864DD5" w:rsidRPr="00DB1017">
        <w:t>“</w:t>
      </w:r>
      <w:r w:rsidRPr="00DB1017">
        <w:t>, br</w:t>
      </w:r>
      <w:r w:rsidR="00876570" w:rsidRPr="00DB1017">
        <w:t>.</w:t>
      </w:r>
      <w:r w:rsidRPr="00DB1017">
        <w:t xml:space="preserve"> 150/11</w:t>
      </w:r>
      <w:r w:rsidR="00876570" w:rsidRPr="00DB1017">
        <w:t>.</w:t>
      </w:r>
      <w:r w:rsidR="00023245" w:rsidRPr="00DB1017">
        <w:t xml:space="preserve">, </w:t>
      </w:r>
      <w:r w:rsidR="001561C9" w:rsidRPr="00DB1017">
        <w:t>1</w:t>
      </w:r>
      <w:r w:rsidRPr="00DB1017">
        <w:t>19/14</w:t>
      </w:r>
      <w:r w:rsidR="00876570" w:rsidRPr="00DB1017">
        <w:t>.</w:t>
      </w:r>
      <w:r w:rsidR="00664D8F" w:rsidRPr="00DB1017">
        <w:t xml:space="preserve">, </w:t>
      </w:r>
      <w:r w:rsidR="00023245" w:rsidRPr="00DB1017">
        <w:t>93/16</w:t>
      </w:r>
      <w:r w:rsidR="00876570" w:rsidRPr="00DB1017">
        <w:t>.</w:t>
      </w:r>
      <w:r w:rsidR="00C14E56" w:rsidRPr="00DB1017">
        <w:t>,</w:t>
      </w:r>
      <w:r w:rsidR="00664D8F" w:rsidRPr="00DB1017">
        <w:t xml:space="preserve"> 116/18</w:t>
      </w:r>
      <w:r w:rsidR="00876570" w:rsidRPr="00DB1017">
        <w:t>.</w:t>
      </w:r>
      <w:r w:rsidR="007F1372" w:rsidRPr="00DB1017">
        <w:t>,</w:t>
      </w:r>
      <w:r w:rsidR="00C14E56" w:rsidRPr="00DB1017">
        <w:t xml:space="preserve"> 80/22</w:t>
      </w:r>
      <w:r w:rsidR="00876570" w:rsidRPr="00DB1017">
        <w:t>.</w:t>
      </w:r>
      <w:r w:rsidR="007F1372" w:rsidRPr="00DB1017">
        <w:t xml:space="preserve"> i 78/24.</w:t>
      </w:r>
      <w:r w:rsidRPr="00DB1017">
        <w:t>), a u vezi s</w:t>
      </w:r>
      <w:r w:rsidR="00023245" w:rsidRPr="00DB1017">
        <w:t xml:space="preserve"> člankom </w:t>
      </w:r>
      <w:r w:rsidRPr="00DB1017">
        <w:t>22. stavkom 2. Zakona o Fondu za zaštitu okoliša i energetsku učinkovitost (</w:t>
      </w:r>
      <w:r w:rsidR="00864DD5" w:rsidRPr="00DB1017">
        <w:t>„</w:t>
      </w:r>
      <w:r w:rsidRPr="00DB1017">
        <w:t>Narodne novine</w:t>
      </w:r>
      <w:r w:rsidR="00864DD5" w:rsidRPr="00DB1017">
        <w:t>“</w:t>
      </w:r>
      <w:r w:rsidRPr="00DB1017">
        <w:t xml:space="preserve">, br. </w:t>
      </w:r>
      <w:r w:rsidR="002F7B10" w:rsidRPr="00DB1017">
        <w:t>107/</w:t>
      </w:r>
      <w:r w:rsidRPr="00DB1017">
        <w:t>03</w:t>
      </w:r>
      <w:r w:rsidR="007F1372" w:rsidRPr="00DB1017">
        <w:t>.</w:t>
      </w:r>
      <w:r w:rsidRPr="00DB1017">
        <w:t xml:space="preserve"> i 144/12</w:t>
      </w:r>
      <w:r w:rsidR="007F1372" w:rsidRPr="00DB1017">
        <w:t>.</w:t>
      </w:r>
      <w:r w:rsidRPr="00DB1017">
        <w:t>)</w:t>
      </w:r>
      <w:r w:rsidR="00876570" w:rsidRPr="00DB1017">
        <w:t xml:space="preserve"> i</w:t>
      </w:r>
      <w:r w:rsidR="0028353C" w:rsidRPr="00DB1017">
        <w:t xml:space="preserve"> </w:t>
      </w:r>
      <w:r w:rsidRPr="00DB1017">
        <w:t>člankom 1</w:t>
      </w:r>
      <w:r w:rsidR="00C0075D" w:rsidRPr="00DB1017">
        <w:t>3.</w:t>
      </w:r>
      <w:r w:rsidR="00023245" w:rsidRPr="00DB1017">
        <w:t xml:space="preserve"> stavkom 1. podstavkom 2.</w:t>
      </w:r>
      <w:r w:rsidRPr="00DB1017">
        <w:t xml:space="preserve"> Statuta Fonda za zaštitu okoliša i energetsku učinkovitost (</w:t>
      </w:r>
      <w:r w:rsidR="00864DD5" w:rsidRPr="00DB1017">
        <w:t>„</w:t>
      </w:r>
      <w:r w:rsidRPr="00DB1017">
        <w:t>Narodne novine</w:t>
      </w:r>
      <w:r w:rsidR="00864DD5" w:rsidRPr="00DB1017">
        <w:t>“</w:t>
      </w:r>
      <w:r w:rsidRPr="00DB1017">
        <w:t xml:space="preserve">, broj </w:t>
      </w:r>
      <w:r w:rsidR="00C0075D" w:rsidRPr="00DB1017">
        <w:t>39/26</w:t>
      </w:r>
      <w:r w:rsidR="00B86EBC" w:rsidRPr="00DB1017">
        <w:t>.</w:t>
      </w:r>
      <w:r w:rsidRPr="00DB1017">
        <w:t xml:space="preserve">), Vlada Republike Hrvatske je na sjednici održanoj </w:t>
      </w:r>
      <w:r w:rsidR="00DB1017">
        <w:t xml:space="preserve">                 </w:t>
      </w:r>
    </w:p>
    <w:p w14:paraId="7D735C41" w14:textId="2BA9C4C3" w:rsidR="009E0EA9" w:rsidRPr="00DB1017" w:rsidRDefault="00DB1017" w:rsidP="00ED2500">
      <w:pPr>
        <w:jc w:val="both"/>
      </w:pPr>
      <w:r>
        <w:t xml:space="preserve">                            </w:t>
      </w:r>
      <w:r w:rsidR="009E0EA9" w:rsidRPr="00DB1017">
        <w:t>20</w:t>
      </w:r>
      <w:r w:rsidR="00864DD5" w:rsidRPr="00DB1017">
        <w:t>2</w:t>
      </w:r>
      <w:r w:rsidR="004F05E6" w:rsidRPr="00DB1017">
        <w:t>6</w:t>
      </w:r>
      <w:r w:rsidR="009E0EA9" w:rsidRPr="00DB1017">
        <w:t xml:space="preserve">. godine donijela </w:t>
      </w:r>
    </w:p>
    <w:p w14:paraId="4DA73787" w14:textId="77777777" w:rsidR="009E0EA9" w:rsidRPr="00DB1017" w:rsidRDefault="009E0EA9" w:rsidP="00ED2500"/>
    <w:p w14:paraId="230A1115" w14:textId="77777777" w:rsidR="009E0EA9" w:rsidRPr="00DB1017" w:rsidRDefault="009E0EA9" w:rsidP="00ED2500"/>
    <w:p w14:paraId="543E20B4" w14:textId="77777777" w:rsidR="009E0EA9" w:rsidRPr="00DB1017" w:rsidRDefault="009E0EA9" w:rsidP="00ED2500">
      <w:pPr>
        <w:jc w:val="center"/>
        <w:rPr>
          <w:b/>
        </w:rPr>
      </w:pPr>
      <w:r w:rsidRPr="00DB1017">
        <w:rPr>
          <w:b/>
        </w:rPr>
        <w:t>O D L U K U</w:t>
      </w:r>
    </w:p>
    <w:p w14:paraId="6E797D91" w14:textId="77777777" w:rsidR="009E0EA9" w:rsidRPr="00DB1017" w:rsidRDefault="009E0EA9" w:rsidP="00ED2500">
      <w:pPr>
        <w:jc w:val="center"/>
        <w:rPr>
          <w:b/>
        </w:rPr>
      </w:pPr>
    </w:p>
    <w:p w14:paraId="45D31E42" w14:textId="77777777" w:rsidR="009E0EA9" w:rsidRPr="00DB1017" w:rsidRDefault="009E0EA9" w:rsidP="00ED2500">
      <w:pPr>
        <w:jc w:val="center"/>
        <w:rPr>
          <w:b/>
        </w:rPr>
      </w:pPr>
      <w:r w:rsidRPr="00DB1017">
        <w:rPr>
          <w:b/>
        </w:rPr>
        <w:t xml:space="preserve">o davanju suglasnosti na </w:t>
      </w:r>
      <w:r w:rsidR="002F7B10" w:rsidRPr="00DB1017">
        <w:rPr>
          <w:b/>
        </w:rPr>
        <w:t>O</w:t>
      </w:r>
      <w:r w:rsidRPr="00DB1017">
        <w:rPr>
          <w:b/>
        </w:rPr>
        <w:t>dluku Upravnog odbora Fonda za zaštitu</w:t>
      </w:r>
    </w:p>
    <w:p w14:paraId="6DCD2345" w14:textId="77777777" w:rsidR="00AC1258" w:rsidRPr="00DB1017" w:rsidRDefault="009E0EA9" w:rsidP="00ED2500">
      <w:pPr>
        <w:jc w:val="center"/>
        <w:rPr>
          <w:b/>
          <w:lang w:eastAsia="x-none"/>
        </w:rPr>
      </w:pPr>
      <w:r w:rsidRPr="00DB1017">
        <w:rPr>
          <w:b/>
        </w:rPr>
        <w:t xml:space="preserve"> okoliša i energetsku učinkovitost </w:t>
      </w:r>
      <w:r w:rsidR="003B666C" w:rsidRPr="00DB1017">
        <w:rPr>
          <w:b/>
        </w:rPr>
        <w:t>za sklapanje</w:t>
      </w:r>
      <w:r w:rsidR="00285552" w:rsidRPr="00DB1017">
        <w:rPr>
          <w:b/>
        </w:rPr>
        <w:t xml:space="preserve"> </w:t>
      </w:r>
      <w:r w:rsidR="00AC1258" w:rsidRPr="00DB1017">
        <w:rPr>
          <w:b/>
        </w:rPr>
        <w:t>u</w:t>
      </w:r>
      <w:r w:rsidR="00AC1258" w:rsidRPr="00DB1017">
        <w:rPr>
          <w:b/>
          <w:lang w:eastAsia="x-none"/>
        </w:rPr>
        <w:t xml:space="preserve">govora o </w:t>
      </w:r>
    </w:p>
    <w:p w14:paraId="6556CFBB" w14:textId="087E45BF" w:rsidR="00023245" w:rsidRPr="00DB1017" w:rsidRDefault="00AC1258" w:rsidP="00ED2500">
      <w:pPr>
        <w:jc w:val="center"/>
        <w:rPr>
          <w:b/>
        </w:rPr>
      </w:pPr>
      <w:r w:rsidRPr="00DB1017">
        <w:rPr>
          <w:b/>
          <w:lang w:eastAsia="x-none"/>
        </w:rPr>
        <w:t xml:space="preserve">nabavi </w:t>
      </w:r>
      <w:r w:rsidR="00080171" w:rsidRPr="00DB1017">
        <w:rPr>
          <w:b/>
          <w:lang w:eastAsia="x-none"/>
        </w:rPr>
        <w:t>usluge uklanjanja i zbrinjavanja i/ili oporabe nepropisno odloženog otpada u Samoboru</w:t>
      </w:r>
    </w:p>
    <w:p w14:paraId="16324930" w14:textId="77777777" w:rsidR="001D1A74" w:rsidRPr="00DB1017" w:rsidRDefault="001D1A74" w:rsidP="00ED2500">
      <w:pPr>
        <w:jc w:val="center"/>
        <w:rPr>
          <w:b/>
        </w:rPr>
      </w:pPr>
    </w:p>
    <w:p w14:paraId="76BDEED6" w14:textId="77777777" w:rsidR="00BE23A5" w:rsidRPr="00DB1017" w:rsidRDefault="00BE23A5" w:rsidP="00ED2500">
      <w:pPr>
        <w:jc w:val="center"/>
        <w:rPr>
          <w:b/>
        </w:rPr>
      </w:pPr>
    </w:p>
    <w:p w14:paraId="4E6C37C9" w14:textId="77777777" w:rsidR="009E0EA9" w:rsidRPr="00DB1017" w:rsidRDefault="009E0EA9" w:rsidP="00ED2500">
      <w:pPr>
        <w:jc w:val="center"/>
        <w:rPr>
          <w:b/>
        </w:rPr>
      </w:pPr>
      <w:r w:rsidRPr="00DB1017">
        <w:rPr>
          <w:b/>
        </w:rPr>
        <w:t>I.</w:t>
      </w:r>
    </w:p>
    <w:p w14:paraId="28A507B7" w14:textId="77777777" w:rsidR="009E0EA9" w:rsidRPr="00DB1017" w:rsidRDefault="009E0EA9" w:rsidP="00ED2500">
      <w:pPr>
        <w:jc w:val="both"/>
      </w:pPr>
    </w:p>
    <w:p w14:paraId="22C9BA73" w14:textId="20CA4D22" w:rsidR="00AC1258" w:rsidRPr="00DB1017" w:rsidRDefault="00231104" w:rsidP="00ED2500">
      <w:pPr>
        <w:jc w:val="both"/>
      </w:pPr>
      <w:r w:rsidRPr="00DB1017">
        <w:t xml:space="preserve">         </w:t>
      </w:r>
      <w:r w:rsidR="00DB1017">
        <w:tab/>
      </w:r>
      <w:r w:rsidR="00DB1017">
        <w:tab/>
      </w:r>
      <w:r w:rsidR="00823B15" w:rsidRPr="00DB1017">
        <w:t>Daje se suglasnost na Odluku Upravnog odbora Fonda za zaštitu okoliša i energetsku učinkovitost (</w:t>
      </w:r>
      <w:r w:rsidR="00823B15" w:rsidRPr="00DB1017">
        <w:rPr>
          <w:bCs/>
        </w:rPr>
        <w:t>KLASA:</w:t>
      </w:r>
      <w:r w:rsidR="00ED28EC" w:rsidRPr="00DB1017">
        <w:rPr>
          <w:bCs/>
        </w:rPr>
        <w:t xml:space="preserve"> </w:t>
      </w:r>
      <w:r w:rsidR="00AE15B7" w:rsidRPr="00DB1017">
        <w:rPr>
          <w:bCs/>
        </w:rPr>
        <w:t>024-04/26-03/6</w:t>
      </w:r>
      <w:r w:rsidR="00EC0C1A" w:rsidRPr="00DB1017">
        <w:rPr>
          <w:bCs/>
        </w:rPr>
        <w:t xml:space="preserve">, URBROJ: </w:t>
      </w:r>
      <w:r w:rsidR="00AE15B7" w:rsidRPr="00DB1017">
        <w:rPr>
          <w:bCs/>
        </w:rPr>
        <w:t>563-01/69-26-2</w:t>
      </w:r>
      <w:r w:rsidR="00EC0C1A" w:rsidRPr="00DB1017">
        <w:rPr>
          <w:bCs/>
        </w:rPr>
        <w:t xml:space="preserve">) od </w:t>
      </w:r>
      <w:r w:rsidR="00AE15B7" w:rsidRPr="00DB1017">
        <w:rPr>
          <w:bCs/>
        </w:rPr>
        <w:t xml:space="preserve">2. rujna </w:t>
      </w:r>
      <w:r w:rsidR="00B86EBC" w:rsidRPr="00DB1017">
        <w:rPr>
          <w:bCs/>
        </w:rPr>
        <w:t>2026.</w:t>
      </w:r>
      <w:r w:rsidR="00B17D94" w:rsidRPr="00DB1017">
        <w:rPr>
          <w:bCs/>
        </w:rPr>
        <w:t>,</w:t>
      </w:r>
      <w:r w:rsidR="00ED28EC" w:rsidRPr="00DB1017">
        <w:rPr>
          <w:bCs/>
        </w:rPr>
        <w:t xml:space="preserve"> </w:t>
      </w:r>
      <w:r w:rsidR="00823B15" w:rsidRPr="00DB1017">
        <w:rPr>
          <w:bCs/>
        </w:rPr>
        <w:t xml:space="preserve">za sklapanje </w:t>
      </w:r>
      <w:r w:rsidR="00AC1258" w:rsidRPr="00DB1017">
        <w:rPr>
          <w:bCs/>
        </w:rPr>
        <w:t>u</w:t>
      </w:r>
      <w:r w:rsidR="00AC1258" w:rsidRPr="00DB1017">
        <w:rPr>
          <w:bCs/>
          <w:lang w:eastAsia="x-none"/>
        </w:rPr>
        <w:t xml:space="preserve">govora o nabavi </w:t>
      </w:r>
      <w:r w:rsidR="00080171" w:rsidRPr="00DB1017">
        <w:rPr>
          <w:bCs/>
          <w:lang w:eastAsia="x-none"/>
        </w:rPr>
        <w:t>usluge uklanjanja i zbrinjavanja i/ili oporabe nepropisno odloženog otpada u Samoboru</w:t>
      </w:r>
      <w:r w:rsidR="00AC1258" w:rsidRPr="00DB1017">
        <w:rPr>
          <w:bCs/>
          <w:lang w:eastAsia="x-none"/>
        </w:rPr>
        <w:t xml:space="preserve">, </w:t>
      </w:r>
      <w:r w:rsidR="00700890" w:rsidRPr="00DB1017">
        <w:t xml:space="preserve">između Fonda za zaštitu okoliša i energetsku učinkovitost i </w:t>
      </w:r>
      <w:r w:rsidR="00AC1258" w:rsidRPr="00DB1017">
        <w:t xml:space="preserve">trgovačkog društva </w:t>
      </w:r>
      <w:r w:rsidR="00080171" w:rsidRPr="00DB1017">
        <w:t>EKO-FLOR PLUS d.o.o.</w:t>
      </w:r>
      <w:r w:rsidR="00AC1258" w:rsidRPr="00DB1017">
        <w:t xml:space="preserve"> </w:t>
      </w:r>
      <w:r w:rsidR="00AC1258" w:rsidRPr="00DB1017">
        <w:rPr>
          <w:lang w:eastAsia="x-none"/>
        </w:rPr>
        <w:t xml:space="preserve">(OIB: </w:t>
      </w:r>
      <w:r w:rsidR="00080171" w:rsidRPr="00DB1017">
        <w:rPr>
          <w:lang w:eastAsia="x-none"/>
        </w:rPr>
        <w:t>50730247993</w:t>
      </w:r>
      <w:r w:rsidR="00AC1258" w:rsidRPr="00DB1017">
        <w:rPr>
          <w:lang w:eastAsia="x-none"/>
        </w:rPr>
        <w:t xml:space="preserve">), </w:t>
      </w:r>
      <w:r w:rsidR="00376B7A" w:rsidRPr="00DB1017">
        <w:rPr>
          <w:lang w:eastAsia="x-none"/>
        </w:rPr>
        <w:t>Mokrice 180c, 49243 Oroslavje</w:t>
      </w:r>
      <w:r w:rsidR="00CC329E" w:rsidRPr="00DB1017">
        <w:rPr>
          <w:lang w:eastAsia="x-none"/>
        </w:rPr>
        <w:t>,</w:t>
      </w:r>
      <w:r w:rsidR="00AC1258" w:rsidRPr="00DB1017">
        <w:rPr>
          <w:lang w:eastAsia="x-none"/>
        </w:rPr>
        <w:t xml:space="preserve"> </w:t>
      </w:r>
      <w:bookmarkStart w:id="2" w:name="_Hlk170221443"/>
      <w:r w:rsidR="00AC1258" w:rsidRPr="00DB1017">
        <w:rPr>
          <w:lang w:eastAsia="x-none"/>
        </w:rPr>
        <w:t>na r</w:t>
      </w:r>
      <w:r w:rsidR="00F14480" w:rsidRPr="00DB1017">
        <w:rPr>
          <w:lang w:eastAsia="x-none"/>
        </w:rPr>
        <w:t>azdoblje</w:t>
      </w:r>
      <w:r w:rsidR="00AC1258" w:rsidRPr="00DB1017">
        <w:rPr>
          <w:lang w:eastAsia="x-none"/>
        </w:rPr>
        <w:t xml:space="preserve"> od 1</w:t>
      </w:r>
      <w:r w:rsidR="00376B7A" w:rsidRPr="00DB1017">
        <w:rPr>
          <w:lang w:eastAsia="x-none"/>
        </w:rPr>
        <w:t>2</w:t>
      </w:r>
      <w:r w:rsidR="00AC1258" w:rsidRPr="00DB1017">
        <w:rPr>
          <w:lang w:eastAsia="x-none"/>
        </w:rPr>
        <w:t xml:space="preserve"> mjeseci, </w:t>
      </w:r>
      <w:r w:rsidR="00AC1258" w:rsidRPr="00DB1017">
        <w:t xml:space="preserve">na ukupan iznos od </w:t>
      </w:r>
      <w:bookmarkStart w:id="3" w:name="_Hlk170221243"/>
      <w:r w:rsidR="00376B7A" w:rsidRPr="00DB1017">
        <w:t>1.921.040,00</w:t>
      </w:r>
      <w:r w:rsidR="00AC1258" w:rsidRPr="00DB1017">
        <w:t xml:space="preserve"> eura </w:t>
      </w:r>
      <w:bookmarkEnd w:id="3"/>
      <w:r w:rsidR="00AC1258" w:rsidRPr="00DB1017">
        <w:t xml:space="preserve">bez PDV-a, odnosno </w:t>
      </w:r>
      <w:bookmarkStart w:id="4" w:name="_Hlk170221286"/>
      <w:r w:rsidR="00376B7A" w:rsidRPr="00DB1017">
        <w:t>2.401.300,00</w:t>
      </w:r>
      <w:r w:rsidR="00AC1258" w:rsidRPr="00DB1017">
        <w:t xml:space="preserve"> eura</w:t>
      </w:r>
      <w:bookmarkStart w:id="5" w:name="_Hlk170221298"/>
      <w:bookmarkEnd w:id="4"/>
      <w:r w:rsidR="00AC1258" w:rsidRPr="00DB1017">
        <w:t xml:space="preserve"> s PDV-om</w:t>
      </w:r>
      <w:bookmarkEnd w:id="2"/>
      <w:bookmarkEnd w:id="5"/>
      <w:r w:rsidR="00AC1258" w:rsidRPr="00DB1017">
        <w:t>.</w:t>
      </w:r>
    </w:p>
    <w:p w14:paraId="34F0AEF8" w14:textId="30029616" w:rsidR="00700890" w:rsidRPr="00DB1017" w:rsidRDefault="00700890" w:rsidP="00ED2500">
      <w:pPr>
        <w:jc w:val="both"/>
      </w:pPr>
    </w:p>
    <w:p w14:paraId="6B690DA2" w14:textId="77777777" w:rsidR="009E0EA9" w:rsidRPr="00DB1017" w:rsidRDefault="009E0EA9" w:rsidP="00ED2500">
      <w:pPr>
        <w:ind w:right="22"/>
        <w:jc w:val="center"/>
        <w:rPr>
          <w:b/>
        </w:rPr>
      </w:pPr>
      <w:r w:rsidRPr="00DB1017">
        <w:rPr>
          <w:b/>
        </w:rPr>
        <w:t>II.</w:t>
      </w:r>
    </w:p>
    <w:p w14:paraId="383CE4A2" w14:textId="77777777" w:rsidR="009E0EA9" w:rsidRPr="00DB1017" w:rsidRDefault="009E0EA9" w:rsidP="00ED2500">
      <w:pPr>
        <w:ind w:right="22"/>
        <w:jc w:val="both"/>
      </w:pPr>
    </w:p>
    <w:p w14:paraId="131BDA2B" w14:textId="77777777" w:rsidR="009E0EA9" w:rsidRPr="00DB1017" w:rsidRDefault="009E0EA9" w:rsidP="00DB1017">
      <w:pPr>
        <w:ind w:left="708" w:firstLine="708"/>
        <w:jc w:val="both"/>
      </w:pPr>
      <w:r w:rsidRPr="00DB1017">
        <w:t>Ova Odluka stupa na snagu danom donošenja.</w:t>
      </w:r>
    </w:p>
    <w:p w14:paraId="2E8D69C1" w14:textId="77777777" w:rsidR="009E0EA9" w:rsidRPr="00DB1017" w:rsidRDefault="009E0EA9" w:rsidP="00ED2500">
      <w:pPr>
        <w:ind w:firstLine="708"/>
        <w:jc w:val="both"/>
      </w:pPr>
    </w:p>
    <w:p w14:paraId="021EEB8E" w14:textId="77777777" w:rsidR="009E0EA9" w:rsidRPr="00DB1017" w:rsidRDefault="009E0EA9" w:rsidP="00ED2500">
      <w:pPr>
        <w:jc w:val="both"/>
      </w:pPr>
    </w:p>
    <w:p w14:paraId="773F6346" w14:textId="77777777" w:rsidR="009E0EA9" w:rsidRPr="00DB1017" w:rsidRDefault="009E0EA9" w:rsidP="00ED2500">
      <w:pPr>
        <w:jc w:val="both"/>
      </w:pPr>
      <w:r w:rsidRPr="00DB1017">
        <w:t xml:space="preserve">Klasa: </w:t>
      </w:r>
      <w:r w:rsidRPr="00DB1017">
        <w:tab/>
      </w:r>
      <w:r w:rsidRPr="00DB1017">
        <w:tab/>
      </w:r>
    </w:p>
    <w:p w14:paraId="55D07994" w14:textId="77777777" w:rsidR="009E0EA9" w:rsidRPr="00DB1017" w:rsidRDefault="009E0EA9" w:rsidP="00ED2500">
      <w:pPr>
        <w:jc w:val="both"/>
      </w:pPr>
      <w:r w:rsidRPr="00DB1017">
        <w:t>Urbroj:</w:t>
      </w:r>
      <w:r w:rsidRPr="00DB1017">
        <w:tab/>
      </w:r>
      <w:r w:rsidRPr="00DB1017">
        <w:tab/>
      </w:r>
    </w:p>
    <w:p w14:paraId="39D50AFE" w14:textId="77777777" w:rsidR="009E0EA9" w:rsidRPr="00DB1017" w:rsidRDefault="009E0EA9" w:rsidP="00ED2500">
      <w:pPr>
        <w:jc w:val="both"/>
      </w:pPr>
    </w:p>
    <w:p w14:paraId="3D137F26" w14:textId="370F7E71" w:rsidR="009E0EA9" w:rsidRPr="00DB1017" w:rsidRDefault="009E0EA9" w:rsidP="00ED2500">
      <w:pPr>
        <w:jc w:val="both"/>
      </w:pPr>
      <w:r w:rsidRPr="00DB1017">
        <w:t xml:space="preserve">Zagreb, </w:t>
      </w:r>
      <w:r w:rsidRPr="00DB1017">
        <w:tab/>
        <w:t xml:space="preserve">           20</w:t>
      </w:r>
      <w:r w:rsidR="00864DD5" w:rsidRPr="00DB1017">
        <w:t>2</w:t>
      </w:r>
      <w:r w:rsidR="009B1639" w:rsidRPr="00DB1017">
        <w:t>6</w:t>
      </w:r>
      <w:r w:rsidRPr="00DB1017">
        <w:t>.</w:t>
      </w:r>
    </w:p>
    <w:p w14:paraId="4DAC698F" w14:textId="77777777" w:rsidR="009E0EA9" w:rsidRPr="00DB1017" w:rsidRDefault="009E0EA9" w:rsidP="00ED2500">
      <w:pPr>
        <w:jc w:val="both"/>
      </w:pPr>
    </w:p>
    <w:p w14:paraId="6A5A6D16" w14:textId="77777777" w:rsidR="009E0EA9" w:rsidRPr="00DB1017" w:rsidRDefault="009E0EA9" w:rsidP="00ED2500">
      <w:pPr>
        <w:jc w:val="both"/>
      </w:pPr>
    </w:p>
    <w:p w14:paraId="2A17D28A" w14:textId="7FB80BF1" w:rsidR="009E0EA9" w:rsidRPr="00DB1017" w:rsidRDefault="00023245" w:rsidP="00ED2500">
      <w:pPr>
        <w:jc w:val="both"/>
      </w:pPr>
      <w:r w:rsidRPr="00DB1017">
        <w:t xml:space="preserve"> </w:t>
      </w:r>
      <w:r w:rsidRPr="00DB1017">
        <w:tab/>
      </w:r>
      <w:r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CA1D36" w:rsidRPr="00DB1017">
        <w:t xml:space="preserve">  </w:t>
      </w:r>
      <w:r w:rsidR="008A548B" w:rsidRPr="00DB1017">
        <w:t xml:space="preserve">              P</w:t>
      </w:r>
      <w:r w:rsidR="009E0EA9" w:rsidRPr="00DB1017">
        <w:t>REDSJEDNIK</w:t>
      </w:r>
    </w:p>
    <w:p w14:paraId="3E9E6C5B" w14:textId="77777777" w:rsidR="009E0EA9" w:rsidRPr="00DB1017" w:rsidRDefault="009E0EA9" w:rsidP="00ED2500">
      <w:pPr>
        <w:jc w:val="both"/>
      </w:pPr>
    </w:p>
    <w:p w14:paraId="5EAFC316" w14:textId="0DF57460" w:rsidR="009E0EA9" w:rsidRPr="00DB1017" w:rsidRDefault="00023245" w:rsidP="00ED2500">
      <w:pPr>
        <w:jc w:val="both"/>
      </w:pPr>
      <w:r w:rsidRPr="00DB1017">
        <w:tab/>
      </w:r>
      <w:r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9E0EA9" w:rsidRPr="00DB1017">
        <w:tab/>
      </w:r>
      <w:r w:rsidR="008A548B" w:rsidRPr="00DB1017">
        <w:t>m</w:t>
      </w:r>
      <w:r w:rsidR="002F7B10" w:rsidRPr="00DB1017">
        <w:t xml:space="preserve">r. sc. </w:t>
      </w:r>
      <w:r w:rsidRPr="00DB1017">
        <w:t>Andrej Plenković</w:t>
      </w:r>
    </w:p>
    <w:p w14:paraId="77FB69B2" w14:textId="77777777" w:rsidR="00A01934" w:rsidRPr="00DB1017" w:rsidRDefault="00A01934" w:rsidP="00ED2500">
      <w:pPr>
        <w:jc w:val="center"/>
      </w:pPr>
    </w:p>
    <w:p w14:paraId="03690AA4" w14:textId="77777777" w:rsidR="00A01934" w:rsidRPr="00DB1017" w:rsidRDefault="00A01934" w:rsidP="00ED2500">
      <w:pPr>
        <w:jc w:val="center"/>
      </w:pPr>
    </w:p>
    <w:p w14:paraId="310FBA77" w14:textId="77777777" w:rsidR="00A01934" w:rsidRPr="00DB1017" w:rsidRDefault="00A01934" w:rsidP="00ED2500">
      <w:pPr>
        <w:jc w:val="center"/>
      </w:pPr>
    </w:p>
    <w:p w14:paraId="6BBA571F" w14:textId="77777777" w:rsidR="00A01934" w:rsidRPr="00DB1017" w:rsidRDefault="00A01934" w:rsidP="00ED2500">
      <w:pPr>
        <w:jc w:val="center"/>
      </w:pPr>
    </w:p>
    <w:p w14:paraId="27A943DE" w14:textId="77777777" w:rsidR="00862150" w:rsidRPr="00DB1017" w:rsidRDefault="00862150" w:rsidP="00ED2500">
      <w:pPr>
        <w:jc w:val="center"/>
      </w:pPr>
    </w:p>
    <w:p w14:paraId="660B039F" w14:textId="77777777" w:rsidR="00862150" w:rsidRDefault="00862150" w:rsidP="00ED2500">
      <w:pPr>
        <w:jc w:val="center"/>
      </w:pPr>
    </w:p>
    <w:p w14:paraId="128620B3" w14:textId="77777777" w:rsidR="00DB1017" w:rsidRPr="00DB1017" w:rsidRDefault="00DB1017" w:rsidP="00ED2500">
      <w:pPr>
        <w:jc w:val="center"/>
      </w:pPr>
    </w:p>
    <w:p w14:paraId="1D5000D8" w14:textId="77777777" w:rsidR="00A01934" w:rsidRPr="00DB1017" w:rsidRDefault="00A01934" w:rsidP="00ED2500">
      <w:pPr>
        <w:jc w:val="center"/>
      </w:pPr>
    </w:p>
    <w:p w14:paraId="42A93743" w14:textId="77777777" w:rsidR="00A01934" w:rsidRPr="00DB1017" w:rsidRDefault="00A01934" w:rsidP="00ED2500">
      <w:pPr>
        <w:jc w:val="center"/>
      </w:pPr>
    </w:p>
    <w:p w14:paraId="25B69941" w14:textId="77777777" w:rsidR="00A01934" w:rsidRPr="00DB1017" w:rsidRDefault="00A01934" w:rsidP="00ED2500">
      <w:pPr>
        <w:jc w:val="center"/>
      </w:pPr>
    </w:p>
    <w:p w14:paraId="6BBB0BB6" w14:textId="70B9DF40" w:rsidR="00A31751" w:rsidRPr="00DB1017" w:rsidRDefault="00265E8E" w:rsidP="00ED2500">
      <w:pPr>
        <w:jc w:val="center"/>
      </w:pPr>
      <w:r w:rsidRPr="00DB1017">
        <w:t>O b r a z l o ž e n j e</w:t>
      </w:r>
      <w:r w:rsidR="001117C2" w:rsidRPr="00DB1017">
        <w:t xml:space="preserve"> </w:t>
      </w:r>
    </w:p>
    <w:p w14:paraId="731A2C65" w14:textId="4E2616A7" w:rsidR="00E11F03" w:rsidRPr="00DB1017" w:rsidRDefault="00E11F03" w:rsidP="00ED2500"/>
    <w:p w14:paraId="38DE9254" w14:textId="707301B3" w:rsidR="008B4EC7" w:rsidRPr="00DB1017" w:rsidRDefault="008B4EC7" w:rsidP="00ED2500">
      <w:pPr>
        <w:jc w:val="both"/>
      </w:pPr>
      <w:r w:rsidRPr="00DB1017">
        <w:t xml:space="preserve">        </w:t>
      </w:r>
      <w:r w:rsidR="00DB1017">
        <w:tab/>
      </w:r>
      <w:r w:rsidRPr="00DB1017">
        <w:t xml:space="preserve">Upravni odbor Fonda </w:t>
      </w:r>
      <w:r w:rsidR="00E65D0C" w:rsidRPr="00DB1017">
        <w:t xml:space="preserve">za zaštitu okoliša i energetsku učinkovitost </w:t>
      </w:r>
      <w:r w:rsidRPr="00DB1017">
        <w:t xml:space="preserve">je na sjednici održanoj dana </w:t>
      </w:r>
      <w:r w:rsidR="00AE15B7" w:rsidRPr="00DB1017">
        <w:t>2. rujna</w:t>
      </w:r>
      <w:r w:rsidR="00C03A5D" w:rsidRPr="00DB1017">
        <w:t xml:space="preserve"> 2026.</w:t>
      </w:r>
      <w:r w:rsidRPr="00DB1017">
        <w:t xml:space="preserve"> donio Odluku </w:t>
      </w:r>
      <w:r w:rsidR="00C03A5D" w:rsidRPr="00DB1017">
        <w:t>(</w:t>
      </w:r>
      <w:r w:rsidRPr="00DB1017">
        <w:t xml:space="preserve">KLASA: </w:t>
      </w:r>
      <w:r w:rsidR="00AE15B7" w:rsidRPr="00DB1017">
        <w:t>024-04/26-03/6,</w:t>
      </w:r>
      <w:r w:rsidRPr="00DB1017">
        <w:t xml:space="preserve"> URBROJ: </w:t>
      </w:r>
      <w:r w:rsidR="00AE15B7" w:rsidRPr="00DB1017">
        <w:t>563-01/69-26-2</w:t>
      </w:r>
      <w:r w:rsidRPr="00DB1017">
        <w:t xml:space="preserve">) kojom se daje suglasnost </w:t>
      </w:r>
      <w:r w:rsidR="00C03A5D" w:rsidRPr="00DB1017">
        <w:t xml:space="preserve">direktoru Fonda </w:t>
      </w:r>
      <w:r w:rsidR="007F2BCE" w:rsidRPr="00DB1017">
        <w:rPr>
          <w:lang w:eastAsia="x-none"/>
        </w:rPr>
        <w:t xml:space="preserve">da po stupanju na snagu </w:t>
      </w:r>
      <w:r w:rsidR="00694ECA" w:rsidRPr="00DB1017">
        <w:rPr>
          <w:lang w:eastAsia="x-none"/>
        </w:rPr>
        <w:t>navedene</w:t>
      </w:r>
      <w:r w:rsidR="007F2BCE" w:rsidRPr="00DB1017">
        <w:rPr>
          <w:lang w:eastAsia="x-none"/>
        </w:rPr>
        <w:t xml:space="preserve"> Odluke i po izvršnosti Odluke o odabiru (KLASA: 406-07/26-03/4, URBROJ: 563-10/83-26-74) od 24. kolovoza 2026., u otvorenom postupku nabave E-VV-6/2026/R3 – Usluga uklanjanja i zbrinjavanja i/ili oporabe nepropisno odloženog otpada u Samoboru, s odabranim ponuditeljem EKO-FLOR PLUS d.o.o. (OIB: 50730247993), Mokrice 180c, 49243 Oroslavje, sukladno ponudi 06072026 od 6. srpnja 2026., sklopi Ugovor o nabavi usluge uklanjanja i zbrinjavanja i/ili oporabe nepropisno odloženog otpada u Samoboru, na razdoblje od 12 mjeseci, na ukupan iznos od 1.921.040,00 eura bez PDV-a, odnosno 2.401.300,00 eura s PDV-om.</w:t>
      </w:r>
      <w:r w:rsidRPr="00DB1017">
        <w:t xml:space="preserve"> Ugovorom će se, u skladu s općim aktima Fonda, regulirati međusobna prava i obveze ugovornih strana, a naročito uvjeti i način isplate sredstava, te način praćenja namjenskog korištenja sredstava Fonda.</w:t>
      </w:r>
    </w:p>
    <w:p w14:paraId="5F79CE99" w14:textId="4F72C103" w:rsidR="007F2BCE" w:rsidRPr="00DB1017" w:rsidRDefault="007F2BCE" w:rsidP="007F2BCE">
      <w:pPr>
        <w:jc w:val="both"/>
        <w:rPr>
          <w:iCs/>
          <w:lang w:eastAsia="x-none"/>
        </w:rPr>
      </w:pPr>
      <w:r w:rsidRPr="00DB1017">
        <w:t xml:space="preserve">     </w:t>
      </w:r>
      <w:r w:rsidR="008B4EC7" w:rsidRPr="00DB1017">
        <w:t xml:space="preserve">  </w:t>
      </w:r>
      <w:r w:rsidR="00DB1017">
        <w:tab/>
      </w:r>
      <w:r w:rsidR="008B4EC7" w:rsidRPr="00DB1017">
        <w:t xml:space="preserve"> Sredstva Fonda iz točke I. navedene Odluke </w:t>
      </w:r>
      <w:r w:rsidR="008B4EC7" w:rsidRPr="00DB1017">
        <w:rPr>
          <w:bCs/>
        </w:rPr>
        <w:t xml:space="preserve">osigurana </w:t>
      </w:r>
      <w:r w:rsidR="008B4EC7" w:rsidRPr="00DB1017">
        <w:rPr>
          <w:iCs/>
          <w:lang w:val="x-none" w:eastAsia="x-none"/>
        </w:rPr>
        <w:t>su</w:t>
      </w:r>
      <w:r w:rsidR="008B4EC7" w:rsidRPr="00DB1017">
        <w:rPr>
          <w:iCs/>
          <w:lang w:eastAsia="x-none"/>
        </w:rPr>
        <w:t xml:space="preserve"> </w:t>
      </w:r>
      <w:r w:rsidRPr="00DB1017">
        <w:rPr>
          <w:iCs/>
          <w:lang w:eastAsia="x-none"/>
        </w:rPr>
        <w:t xml:space="preserve">Odlukom o raspodjeli rezultata i načinu korištenja viška prihoda u 2026. godini (KLASA: 024-04/26-03/3, URBROJ: 563-01/69-26-4) od 30. ožujka 2026., na aktivnosti K200008 – Ostali projekti i programi zaštite okoliša, izvor 341 (43), a odnose se na stavku 3299 – Ostali nespomenuti rashodi poslovanja. </w:t>
      </w:r>
    </w:p>
    <w:p w14:paraId="2CBCB491" w14:textId="25B19E6C" w:rsidR="0000516E" w:rsidRPr="00DB1017" w:rsidRDefault="0000516E" w:rsidP="00ED2500">
      <w:pPr>
        <w:ind w:right="-2" w:firstLine="708"/>
        <w:jc w:val="both"/>
      </w:pPr>
      <w:r w:rsidRPr="00DB1017">
        <w:t>Odredbom članka 22. stavka 2. Zakona o Fondu za zaštitu okoliša i energetsku učinkovitost („Narodne novine“, br. 107/03. i 144/12.), propisano je da Fond ne može bez suglasnosti Vlade Republike Hrvatske, odnosno tijela koje ona odredi, ugovoriti poslove čija vrijednost prelazi iznos utvrđen Statutom Fonda, dok je odredbom članka</w:t>
      </w:r>
      <w:r w:rsidR="00DB1017">
        <w:t xml:space="preserve"> </w:t>
      </w:r>
      <w:r w:rsidR="00A9730D" w:rsidRPr="00DB1017">
        <w:t>13.</w:t>
      </w:r>
      <w:r w:rsidR="00DB1017">
        <w:t xml:space="preserve"> </w:t>
      </w:r>
      <w:r w:rsidR="00A9730D" w:rsidRPr="00DB1017">
        <w:t xml:space="preserve">stavka 1. podstavka 2. Statuta Fonda za zaštitu okoliša i energetsku učinkovitost („Narodne novine“, broj 39/26), </w:t>
      </w:r>
      <w:r w:rsidRPr="00DB1017">
        <w:t>propisano da Upravni odbor odlučuje uz suglasnost Vlade Republike Hrvatske o sklapanju pravnih poslova čija pojedinačna vrijednost prelazi sveukupan iznos od 1</w:t>
      </w:r>
      <w:r w:rsidR="00A9730D" w:rsidRPr="00DB1017">
        <w:t>.330.000,00</w:t>
      </w:r>
      <w:r w:rsidRPr="00DB1017">
        <w:t xml:space="preserve"> </w:t>
      </w:r>
      <w:r w:rsidR="00A9730D" w:rsidRPr="00DB1017">
        <w:t>eura, u koji iznos nije uračunat PDV</w:t>
      </w:r>
      <w:r w:rsidRPr="00DB1017">
        <w:t>.</w:t>
      </w:r>
    </w:p>
    <w:p w14:paraId="5E67FC42" w14:textId="77777777" w:rsidR="0000516E" w:rsidRPr="00DB1017" w:rsidRDefault="0000516E" w:rsidP="00ED2500">
      <w:pPr>
        <w:ind w:firstLine="708"/>
        <w:jc w:val="both"/>
      </w:pPr>
      <w:r w:rsidRPr="00DB1017">
        <w:t>Slijedom navedenog, temeljem članka 31. stavka 2. Zakona o Vladi Republike Hrvatske („Narodne novine“ broj 150/11., 119/14., 93/16., 116/18., 80/22. i 78/24.), odlučeno je kao u izreci ove Odluke.</w:t>
      </w:r>
    </w:p>
    <w:p w14:paraId="56456B28" w14:textId="77777777" w:rsidR="0000516E" w:rsidRPr="00DB1017" w:rsidRDefault="0000516E" w:rsidP="00ED2500">
      <w:pPr>
        <w:jc w:val="both"/>
      </w:pPr>
    </w:p>
    <w:p w14:paraId="4318C2F9" w14:textId="77777777" w:rsidR="0000516E" w:rsidRPr="00DB1017" w:rsidRDefault="0000516E" w:rsidP="00ED2500">
      <w:pPr>
        <w:jc w:val="both"/>
        <w:rPr>
          <w:iCs/>
          <w:lang w:eastAsia="x-none"/>
        </w:rPr>
      </w:pPr>
    </w:p>
    <w:p w14:paraId="249C0DBD" w14:textId="77777777" w:rsidR="0000516E" w:rsidRPr="00DB1017" w:rsidRDefault="0000516E" w:rsidP="00ED2500">
      <w:pPr>
        <w:jc w:val="both"/>
        <w:rPr>
          <w:iCs/>
          <w:lang w:eastAsia="x-none"/>
        </w:rPr>
      </w:pPr>
    </w:p>
    <w:p w14:paraId="379A8C46" w14:textId="77777777" w:rsidR="0000516E" w:rsidRPr="00DB1017" w:rsidRDefault="0000516E" w:rsidP="00ED2500">
      <w:pPr>
        <w:jc w:val="both"/>
        <w:rPr>
          <w:iCs/>
          <w:lang w:eastAsia="x-none"/>
        </w:rPr>
      </w:pPr>
    </w:p>
    <w:bookmarkEnd w:id="1"/>
    <w:p w14:paraId="1FA58A70" w14:textId="77777777" w:rsidR="0000516E" w:rsidRPr="00DB1017" w:rsidRDefault="0000516E" w:rsidP="00ED2500">
      <w:pPr>
        <w:jc w:val="both"/>
        <w:rPr>
          <w:iCs/>
          <w:lang w:eastAsia="x-none"/>
        </w:rPr>
      </w:pPr>
    </w:p>
    <w:sectPr w:rsidR="0000516E" w:rsidRPr="00DB1017" w:rsidSect="00A4577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12B9B" w14:textId="77777777" w:rsidR="00CE3F60" w:rsidRDefault="00CE3F60" w:rsidP="00247102">
      <w:r>
        <w:separator/>
      </w:r>
    </w:p>
  </w:endnote>
  <w:endnote w:type="continuationSeparator" w:id="0">
    <w:p w14:paraId="10FD1C96" w14:textId="77777777" w:rsidR="00CE3F60" w:rsidRDefault="00CE3F60" w:rsidP="0024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olinaBar-B39-25D1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615D5" w14:textId="65B14EA4" w:rsidR="00247102" w:rsidRPr="00C81CB0" w:rsidRDefault="00C81CB0" w:rsidP="00C81CB0">
    <w:pPr>
      <w:pStyle w:val="Footer"/>
      <w:jc w:val="right"/>
    </w:pPr>
    <w:r>
      <w:rPr>
        <w:rFonts w:ascii="CarolinaBar-B39-25D1" w:hAnsi="CarolinaBar-B39-25D1"/>
        <w:b/>
        <w:sz w:val="36"/>
        <w:szCs w:val="36"/>
      </w:rPr>
      <w:fldChar w:fldCharType="begin" w:fldLock="1"/>
    </w:r>
    <w:r>
      <w:rPr>
        <w:rFonts w:ascii="CarolinaBar-B39-25D1" w:hAnsi="CarolinaBar-B39-25D1"/>
        <w:b/>
        <w:sz w:val="36"/>
        <w:szCs w:val="36"/>
      </w:rPr>
      <w:instrText xml:space="preserve"> DOCPROPERTY bjFooterEvenPageDocProperty \* MERGEFORMAT </w:instrText>
    </w:r>
    <w:r>
      <w:rPr>
        <w:rFonts w:ascii="CarolinaBar-B39-25D1" w:hAnsi="CarolinaBar-B39-25D1"/>
        <w:b/>
        <w:sz w:val="36"/>
        <w:szCs w:val="36"/>
      </w:rPr>
      <w:fldChar w:fldCharType="separate"/>
    </w:r>
    <w:r w:rsidRPr="003F03FE">
      <w:rPr>
        <w:i/>
        <w:color w:val="000000"/>
        <w:sz w:val="20"/>
        <w:szCs w:val="20"/>
      </w:rPr>
      <w:t>Stupanj klasifikacije:</w:t>
    </w:r>
    <w:r w:rsidRPr="003F03FE">
      <w:rPr>
        <w:color w:val="000000"/>
        <w:sz w:val="20"/>
        <w:szCs w:val="20"/>
      </w:rPr>
      <w:t xml:space="preserve"> </w:t>
    </w:r>
    <w:r w:rsidRPr="003F03FE">
      <w:rPr>
        <w:rFonts w:ascii="Tahoma" w:hAnsi="Tahoma" w:cs="Tahoma"/>
        <w:b/>
        <w:color w:val="0000C0"/>
        <w:sz w:val="20"/>
        <w:szCs w:val="20"/>
      </w:rPr>
      <w:t>SLUŽBENO</w:t>
    </w:r>
    <w:r>
      <w:rPr>
        <w:rFonts w:ascii="CarolinaBar-B39-25D1" w:hAnsi="CarolinaBar-B39-25D1"/>
        <w:b/>
        <w:sz w:val="36"/>
        <w:szCs w:val="3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6629" w14:textId="3EA11C8A" w:rsidR="00247102" w:rsidRPr="00C81CB0" w:rsidRDefault="00247102" w:rsidP="00C81CB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6B78C" w14:textId="34343290" w:rsidR="00247102" w:rsidRPr="00C81CB0" w:rsidRDefault="00C81CB0" w:rsidP="00C81CB0">
    <w:pPr>
      <w:pStyle w:val="Footer"/>
      <w:jc w:val="right"/>
    </w:pPr>
    <w:r>
      <w:rPr>
        <w:rFonts w:ascii="CarolinaBar-B39-25D1" w:hAnsi="CarolinaBar-B39-25D1"/>
        <w:b/>
        <w:sz w:val="36"/>
        <w:szCs w:val="36"/>
      </w:rPr>
      <w:fldChar w:fldCharType="begin" w:fldLock="1"/>
    </w:r>
    <w:r>
      <w:rPr>
        <w:rFonts w:ascii="CarolinaBar-B39-25D1" w:hAnsi="CarolinaBar-B39-25D1"/>
        <w:b/>
        <w:sz w:val="36"/>
        <w:szCs w:val="36"/>
      </w:rPr>
      <w:instrText xml:space="preserve"> DOCPROPERTY bjFooterFirstPageDocProperty \* MERGEFORMAT </w:instrText>
    </w:r>
    <w:r>
      <w:rPr>
        <w:rFonts w:ascii="CarolinaBar-B39-25D1" w:hAnsi="CarolinaBar-B39-25D1"/>
        <w:b/>
        <w:sz w:val="36"/>
        <w:szCs w:val="36"/>
      </w:rPr>
      <w:fldChar w:fldCharType="separate"/>
    </w:r>
    <w:r w:rsidRPr="003F03FE">
      <w:rPr>
        <w:i/>
        <w:color w:val="000000"/>
        <w:sz w:val="20"/>
        <w:szCs w:val="20"/>
      </w:rPr>
      <w:t>Stupanj klasifikacije:</w:t>
    </w:r>
    <w:r w:rsidRPr="003F03FE">
      <w:rPr>
        <w:color w:val="000000"/>
        <w:sz w:val="20"/>
        <w:szCs w:val="20"/>
      </w:rPr>
      <w:t xml:space="preserve"> </w:t>
    </w:r>
    <w:r w:rsidRPr="003F03FE">
      <w:rPr>
        <w:rFonts w:ascii="Tahoma" w:hAnsi="Tahoma" w:cs="Tahoma"/>
        <w:b/>
        <w:color w:val="0000C0"/>
        <w:sz w:val="20"/>
        <w:szCs w:val="20"/>
      </w:rPr>
      <w:t>SLUŽBENO</w:t>
    </w:r>
    <w:r>
      <w:rPr>
        <w:rFonts w:ascii="CarolinaBar-B39-25D1" w:hAnsi="CarolinaBar-B39-25D1"/>
        <w:b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A7B0C" w14:textId="77777777" w:rsidR="00CE3F60" w:rsidRDefault="00CE3F60" w:rsidP="00247102">
      <w:r>
        <w:separator/>
      </w:r>
    </w:p>
  </w:footnote>
  <w:footnote w:type="continuationSeparator" w:id="0">
    <w:p w14:paraId="1CFEB451" w14:textId="77777777" w:rsidR="00CE3F60" w:rsidRDefault="00CE3F60" w:rsidP="00247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4DF99" w14:textId="0A4F4B70" w:rsidR="00244EE5" w:rsidRDefault="00255E45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0DC14F" wp14:editId="34E46E8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200822548" name="Tekstni okvir 2" descr="Stupanj klasifikacije: SLUŽBENO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A641F" w14:textId="0A9FDE1E" w:rsidR="00255E45" w:rsidRPr="00255E45" w:rsidRDefault="00255E45" w:rsidP="00255E45">
                          <w:pPr>
                            <w:rPr>
                              <w:rFonts w:eastAsia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255E45">
                            <w:rPr>
                              <w:rFonts w:eastAsia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F0DC14F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alt="Stupanj klasifikacije: SLUŽBENO" style="position:absolute;margin-left:108.25pt;margin-top:0;width:159.45pt;height:26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Q5jDwIAABsEAAAOAAAAZHJzL2Uyb0RvYy54bWysU0tv2zAMvg/YfxB0X+ykc7EZcYqsRYYB&#10;QVsgHXpWZCk2YImCxMTOfv0oxUm2bqdhF5kv8/Hx4/xuMB07KB9asBWfTnLOlJVQt3ZX8e8vqw+f&#10;OAsobC06sKriRxX43eL9u3nvSjWDBrpaeUZJbCh7V/EG0ZVZFmSjjAgTcMqSU4M3Akn1u6z2oqfs&#10;pstmeX6b9eBr50GqEMj6cHLyRcqvtZL4pHVQyLqKU2+YXp/ebXyzxVyUOy9c08qxDfEPXRjRWip6&#10;SfUgULC9b/9IZVrpIYDGiQSTgdatVGkGmmaav5lm0win0iwETnAXmML/SysfDxv37BkOX2CgBUZA&#10;ehfKQMY4z6C9iV/qlJGfIDxeYFMDMknGWT4r8mnBmSTfzc1tUSRcs+vfzgf8qsCwKFTc01oSWuKw&#10;DkgVKfQcEotZWLVdl1bT2d8MFBgt2bXFKOGwHca+t1AfaRwPp00HJ1ct1VyLgM/C02ppAqIrPtGj&#10;O+grDqPEWQP+x9/sMZ4QJy9nPVGl4pa4zFn3zdImIquSMP2cFzlpPmmz4mMete05yO7NPRALp3QQ&#10;TiYxBmN3FrUH80psXsZq5BJWUs2K41m8xxNx6RqkWi5TELHICVzbjZMxdQQrIvkyvArvRriRFvUI&#10;ZzKJ8g3qp9j4Z3DLPRL2aSUR2BOaI97EwLSp8VoixX/VU9T1phc/AQAA//8DAFBLAwQUAAYACAAA&#10;ACEAPcQN/d4AAAAEAQAADwAAAGRycy9kb3ducmV2LnhtbEyPwU7DMBBE70j9B2srcUHULhEoDXGq&#10;qlIleuBAIQduTrxNIuJ1ZLtp8vcYLnBZaTSjmbf5djI9G9H5zpKE9UoAQ6qt7qiR8PF+uE+B+aBI&#10;q94SSpjRw7ZY3OQq0/ZKbzieQsNiCflMSWhDGDLOfd2iUX5lB6Tona0zKkTpGq6dusZy0/MHIZ64&#10;UR3FhVYNuG+x/jpdjIRycnevh83xZa4+u3EWxzJJz6WUt8tp9wws4BT+wvCDH9GhiEyVvZD2rJcQ&#10;Hwm/N3rJOt0AqyQ8JgJ4kfP/8MU3AAAA//8DAFBLAQItABQABgAIAAAAIQC2gziS/gAAAOEBAAAT&#10;AAAAAAAAAAAAAAAAAAAAAABbQ29udGVudF9UeXBlc10ueG1sUEsBAi0AFAAGAAgAAAAhADj9If/W&#10;AAAAlAEAAAsAAAAAAAAAAAAAAAAALwEAAF9yZWxzLy5yZWxzUEsBAi0AFAAGAAgAAAAhABu1DmMP&#10;AgAAGwQAAA4AAAAAAAAAAAAAAAAALgIAAGRycy9lMm9Eb2MueG1sUEsBAi0AFAAGAAgAAAAhAD3E&#10;Df3eAAAABAEAAA8AAAAAAAAAAAAAAAAAaQQAAGRycy9kb3ducmV2LnhtbFBLBQYAAAAABAAEAPMA&#10;AAB0BQAAAAA=&#10;" filled="f" stroked="f">
              <v:textbox style="mso-fit-shape-to-text:t" inset="0,15pt,20pt,0">
                <w:txbxContent>
                  <w:p w14:paraId="75BA641F" w14:textId="0A9FDE1E" w:rsidR="00255E45" w:rsidRPr="00255E45" w:rsidRDefault="00255E45" w:rsidP="00255E45">
                    <w:pPr>
                      <w:rPr>
                        <w:rFonts w:eastAsia="Times New Roman"/>
                        <w:noProof/>
                        <w:color w:val="1557B7"/>
                        <w:sz w:val="20"/>
                        <w:szCs w:val="20"/>
                      </w:rPr>
                    </w:pPr>
                    <w:r w:rsidRPr="00255E45">
                      <w:rPr>
                        <w:rFonts w:eastAsia="Times New Roman"/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74B0E" w14:textId="0CC9B4EE" w:rsidR="00244EE5" w:rsidRDefault="00255E45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2EC54F" wp14:editId="08D3919E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705450822" name="Tekstni okvir 3" descr="Stupanj klasifikacije: SLUŽBENO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D49E6B" w14:textId="2AEE458E" w:rsidR="00255E45" w:rsidRPr="00255E45" w:rsidRDefault="00255E45" w:rsidP="00255E45">
                          <w:pPr>
                            <w:rPr>
                              <w:rFonts w:eastAsia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12EC54F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7" type="#_x0000_t202" alt="Stupanj klasifikacije: SLUŽBENO" style="position:absolute;margin-left:108.25pt;margin-top:0;width:159.45pt;height:26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i7EgIAACIEAAAOAAAAZHJzL2Uyb0RvYy54bWysU01v2zAMvQ/YfxB0X+ykc7EacYqsRYYB&#10;QVsgHXpWZCk2YImCxMTOfv0o5atrexp2kSmS5sd7T9PbwXRsp3xowVZ8PMo5U1ZC3dpNxX89L758&#10;4yygsLXowKqK71Xgt7PPn6a9K9UEGuhq5RkVsaHsXcUbRFdmWZCNMiKMwClLQQ3eCKSr32S1Fz1V&#10;N102yfPrrAdfOw9ShUDe+0OQz1J9rZXER62DQtZVnGbDdPp0ruOZzaai3HjhmlYexxD/MIURraWm&#10;51L3AgXb+vZdKdNKDwE0jiSYDLRupUo70Dbj/M02q0Y4lXYhcII7wxT+X1n5sFu5J89w+A4DERgB&#10;6V0oAznjPoP2Jn5pUkZxgnB/hk0NyCQ5J/mkyMcFZ5JiV1fXRZFwzS5/Ox/whwLDolFxT7QktMRu&#10;GZA6UuopJTazsGi7LlHT2b8clBg92WXEaOGwHlhbvxp/DfWetvJwIDw4uWip9VIEfBKeGKZFSLX4&#10;SIfuoK84HC3OGvC/P/LHfAKeopz1pJiKW5I0Z91PS4REcSVjfJMXOd18uk2Kr3m8rU9JdmvugMQ4&#10;pnfhZDJjMnYnU3swLyTqeexGIWEl9aw4nsw7POiXHoVU83lKIjE5gUu7cjKWjphFQJ+HF+HdEXUk&#10;vh7gpClRvgH/kBv/DG6+RaIgMRPxPaB5hJ2EmAg7Ppqo9Nf3lHV52rM/AAAA//8DAFBLAwQUAAYA&#10;CAAAACEAPcQN/d4AAAAEAQAADwAAAGRycy9kb3ducmV2LnhtbEyPwU7DMBBE70j9B2srcUHULhEo&#10;DXGqqlIleuBAIQduTrxNIuJ1ZLtp8vcYLnBZaTSjmbf5djI9G9H5zpKE9UoAQ6qt7qiR8PF+uE+B&#10;+aBIq94SSpjRw7ZY3OQq0/ZKbzieQsNiCflMSWhDGDLOfd2iUX5lB6Tona0zKkTpGq6dusZy0/MH&#10;IZ64UR3FhVYNuG+x/jpdjIRycnevh83xZa4+u3EWxzJJz6WUt8tp9wws4BT+wvCDH9GhiEyVvZD2&#10;rJcQHwm/N3rJOt0AqyQ8JgJ4kfP/8MU3AAAA//8DAFBLAQItABQABgAIAAAAIQC2gziS/gAAAOEB&#10;AAATAAAAAAAAAAAAAAAAAAAAAABbQ29udGVudF9UeXBlc10ueG1sUEsBAi0AFAAGAAgAAAAhADj9&#10;If/WAAAAlAEAAAsAAAAAAAAAAAAAAAAALwEAAF9yZWxzLy5yZWxzUEsBAi0AFAAGAAgAAAAhACjQ&#10;yLsSAgAAIgQAAA4AAAAAAAAAAAAAAAAALgIAAGRycy9lMm9Eb2MueG1sUEsBAi0AFAAGAAgAAAAh&#10;AD3EDf3eAAAABAEAAA8AAAAAAAAAAAAAAAAAbAQAAGRycy9kb3ducmV2LnhtbFBLBQYAAAAABAAE&#10;APMAAAB3BQAAAAA=&#10;" filled="f" stroked="f">
              <v:textbox style="mso-fit-shape-to-text:t" inset="0,15pt,20pt,0">
                <w:txbxContent>
                  <w:p w14:paraId="00D49E6B" w14:textId="2AEE458E" w:rsidR="00255E45" w:rsidRPr="00255E45" w:rsidRDefault="00255E45" w:rsidP="00255E45">
                    <w:pPr>
                      <w:rPr>
                        <w:rFonts w:eastAsia="Times New Roman"/>
                        <w:noProof/>
                        <w:color w:val="1557B7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EB2CF" w14:textId="06729B0B" w:rsidR="00244EE5" w:rsidRDefault="00255E45">
    <w:pPr>
      <w:pStyle w:val="Header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B2B20F" wp14:editId="0D5FDC0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36550"/>
              <wp:effectExtent l="0" t="0" r="0" b="6350"/>
              <wp:wrapNone/>
              <wp:docPr id="1142419209" name="Tekstni okvir 1" descr="Stupanj klasifikacije: SLUŽBENO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31E7A8" w14:textId="69910B7E" w:rsidR="00255E45" w:rsidRPr="00255E45" w:rsidRDefault="00255E45" w:rsidP="00255E45">
                          <w:pPr>
                            <w:rPr>
                              <w:rFonts w:eastAsia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255E45">
                            <w:rPr>
                              <w:rFonts w:eastAsia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5B2B20F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8" type="#_x0000_t202" alt="Stupanj klasifikacije: SLUŽBENO" style="position:absolute;margin-left:108.25pt;margin-top:0;width:159.45pt;height:26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jv5FAIAACIEAAAOAAAAZHJzL2Uyb0RvYy54bWysU01v2zAMvQ/YfxB0X+ykc7EZcYqsRYYB&#10;QVsgHXpWZCk2YImCxMTOfv0oJU62bqdhF5kiaX689zS/G0zHDsqHFmzFp5OcM2Ul1K3dVfz7y+rD&#10;J84CCluLDqyq+FEFfrd4/27eu1LNoIGuVp5RERvK3lW8QXRllgXZKCPCBJyyFNTgjUC6+l1We9FT&#10;ddNlszy/zXrwtfMgVQjkfTgF+SLV11pJfNI6KGRdxWk2TKdP5zae2WIuyp0XrmnleQzxD1MY0Vpq&#10;ein1IFCwvW//KGVa6SGAxokEk4HWrVRpB9pmmr/ZZtMIp9IuBE5wF5jC/ysrHw8b9+wZDl9gIAIj&#10;IL0LZSBn3GfQ3sQvTcooThAeL7CpAZkk5yyfFfm04ExS7ObmtigSrtn1b+cDflVgWDQq7omWhJY4&#10;rANSR0odU2IzC6u26xI1nf3NQYnRk11HjBYO24G1NU0yjr+F+khbeTgRHpxctdR6LQI+C08M0yKk&#10;WnyiQ3fQVxzOFmcN+B9/88d8Ap6inPWkmIpbkjRn3TdLhERxJWP6OS9yuvl0mxUf83jbjkl2b+6B&#10;xDild+FkMmMydqOpPZhXEvUydqOQsJJ6VhxH8x5P+qVHIdVymZJITE7g2m6cjKUjZhHQl+FVeHdG&#10;HYmvRxg1Jco34J9y45/BLfdIFCRmIr4nNM+wkxATYedHE5X+6z1lXZ/24icAAAD//wMAUEsDBBQA&#10;BgAIAAAAIQA9xA393gAAAAQBAAAPAAAAZHJzL2Rvd25yZXYueG1sTI/BTsMwEETvSP0HaytxQdQu&#10;ESgNcaqqUiV64EAhB25OvE0i4nVku2ny9xgucFlpNKOZt/l2Mj0b0fnOkoT1SgBDqq3uqJHw8X64&#10;T4H5oEir3hJKmNHDtljc5CrT9kpvOJ5Cw2IJ+UxJaEMYMs593aJRfmUHpOidrTMqROkarp26xnLT&#10;8wchnrhRHcWFVg24b7H+Ol2MhHJyd6+HzfFlrj67cRbHMknPpZS3y2n3DCzgFP7C8IMf0aGITJW9&#10;kPaslxAfCb83esk63QCrJDwmAniR8//wxTcAAAD//wMAUEsBAi0AFAAGAAgAAAAhALaDOJL+AAAA&#10;4QEAABMAAAAAAAAAAAAAAAAAAAAAAFtDb250ZW50X1R5cGVzXS54bWxQSwECLQAUAAYACAAAACEA&#10;OP0h/9YAAACUAQAACwAAAAAAAAAAAAAAAAAvAQAAX3JlbHMvLnJlbHNQSwECLQAUAAYACAAAACEA&#10;eUY7+RQCAAAiBAAADgAAAAAAAAAAAAAAAAAuAgAAZHJzL2Uyb0RvYy54bWxQSwECLQAUAAYACAAA&#10;ACEAPcQN/d4AAAAEAQAADwAAAAAAAAAAAAAAAABuBAAAZHJzL2Rvd25yZXYueG1sUEsFBgAAAAAE&#10;AAQA8wAAAHkFAAAAAA==&#10;" filled="f" stroked="f">
              <v:textbox style="mso-fit-shape-to-text:t" inset="0,15pt,20pt,0">
                <w:txbxContent>
                  <w:p w14:paraId="6431E7A8" w14:textId="69910B7E" w:rsidR="00255E45" w:rsidRPr="00255E45" w:rsidRDefault="00255E45" w:rsidP="00255E45">
                    <w:pPr>
                      <w:rPr>
                        <w:rFonts w:eastAsia="Times New Roman"/>
                        <w:noProof/>
                        <w:color w:val="1557B7"/>
                        <w:sz w:val="20"/>
                        <w:szCs w:val="20"/>
                      </w:rPr>
                    </w:pPr>
                    <w:r w:rsidRPr="00255E45">
                      <w:rPr>
                        <w:rFonts w:eastAsia="Times New Roman"/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C3F"/>
    <w:multiLevelType w:val="hybridMultilevel"/>
    <w:tmpl w:val="41D013F8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2F1241"/>
    <w:multiLevelType w:val="hybridMultilevel"/>
    <w:tmpl w:val="DB6C3790"/>
    <w:lvl w:ilvl="0" w:tplc="41B8C2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F6EE1"/>
    <w:multiLevelType w:val="hybridMultilevel"/>
    <w:tmpl w:val="8BA6DD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32798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EA2146"/>
    <w:multiLevelType w:val="hybridMultilevel"/>
    <w:tmpl w:val="8486891E"/>
    <w:lvl w:ilvl="0" w:tplc="5CBACF5E">
      <w:start w:val="1"/>
      <w:numFmt w:val="upperRoman"/>
      <w:lvlText w:val="%1."/>
      <w:lvlJc w:val="left"/>
      <w:pPr>
        <w:ind w:left="1004" w:hanging="72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6227816"/>
    <w:multiLevelType w:val="hybridMultilevel"/>
    <w:tmpl w:val="F3B8614A"/>
    <w:lvl w:ilvl="0" w:tplc="4A9A83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FC22DA"/>
    <w:multiLevelType w:val="hybridMultilevel"/>
    <w:tmpl w:val="7BBA35D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03555"/>
    <w:multiLevelType w:val="hybridMultilevel"/>
    <w:tmpl w:val="E89079F2"/>
    <w:lvl w:ilvl="0" w:tplc="980CB12A">
      <w:start w:val="25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AD7422B"/>
    <w:multiLevelType w:val="hybridMultilevel"/>
    <w:tmpl w:val="81C8374C"/>
    <w:lvl w:ilvl="0" w:tplc="3DC62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E5F73"/>
    <w:multiLevelType w:val="hybridMultilevel"/>
    <w:tmpl w:val="79425180"/>
    <w:lvl w:ilvl="0" w:tplc="41AE06A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FAD05A1"/>
    <w:multiLevelType w:val="hybridMultilevel"/>
    <w:tmpl w:val="B1B6421C"/>
    <w:lvl w:ilvl="0" w:tplc="BFC0BB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3A2060"/>
    <w:multiLevelType w:val="hybridMultilevel"/>
    <w:tmpl w:val="F3B8614A"/>
    <w:lvl w:ilvl="0" w:tplc="4A9A83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477C26"/>
    <w:multiLevelType w:val="multilevel"/>
    <w:tmpl w:val="1CC4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DD"/>
    <w:rsid w:val="00000442"/>
    <w:rsid w:val="000028B6"/>
    <w:rsid w:val="0000516E"/>
    <w:rsid w:val="00023245"/>
    <w:rsid w:val="00024F9A"/>
    <w:rsid w:val="00026B57"/>
    <w:rsid w:val="00031660"/>
    <w:rsid w:val="00035E67"/>
    <w:rsid w:val="000424CA"/>
    <w:rsid w:val="00044748"/>
    <w:rsid w:val="00046324"/>
    <w:rsid w:val="00050F2E"/>
    <w:rsid w:val="000510B9"/>
    <w:rsid w:val="0005587A"/>
    <w:rsid w:val="00060994"/>
    <w:rsid w:val="00060DDE"/>
    <w:rsid w:val="0007310C"/>
    <w:rsid w:val="00075632"/>
    <w:rsid w:val="0007768E"/>
    <w:rsid w:val="00080171"/>
    <w:rsid w:val="000848FB"/>
    <w:rsid w:val="00090C86"/>
    <w:rsid w:val="00095BB7"/>
    <w:rsid w:val="000A06F8"/>
    <w:rsid w:val="000A1D80"/>
    <w:rsid w:val="000A4BBE"/>
    <w:rsid w:val="000B15DF"/>
    <w:rsid w:val="000B28AC"/>
    <w:rsid w:val="000B2CDF"/>
    <w:rsid w:val="000B7A96"/>
    <w:rsid w:val="000C00A2"/>
    <w:rsid w:val="000C6407"/>
    <w:rsid w:val="000F31B8"/>
    <w:rsid w:val="000F668F"/>
    <w:rsid w:val="000F6B36"/>
    <w:rsid w:val="00106325"/>
    <w:rsid w:val="001117C2"/>
    <w:rsid w:val="00117499"/>
    <w:rsid w:val="0012150C"/>
    <w:rsid w:val="00122B8A"/>
    <w:rsid w:val="001252E8"/>
    <w:rsid w:val="0012621D"/>
    <w:rsid w:val="001328A3"/>
    <w:rsid w:val="00134738"/>
    <w:rsid w:val="00134AFC"/>
    <w:rsid w:val="00140B0E"/>
    <w:rsid w:val="00140E10"/>
    <w:rsid w:val="001462A5"/>
    <w:rsid w:val="00150420"/>
    <w:rsid w:val="001514FD"/>
    <w:rsid w:val="00155CA7"/>
    <w:rsid w:val="001561C9"/>
    <w:rsid w:val="00163147"/>
    <w:rsid w:val="00165199"/>
    <w:rsid w:val="001738F2"/>
    <w:rsid w:val="00173961"/>
    <w:rsid w:val="001739D7"/>
    <w:rsid w:val="00176953"/>
    <w:rsid w:val="001769AB"/>
    <w:rsid w:val="00182CB4"/>
    <w:rsid w:val="00190441"/>
    <w:rsid w:val="00196B2D"/>
    <w:rsid w:val="001A14AA"/>
    <w:rsid w:val="001A5014"/>
    <w:rsid w:val="001B5CCE"/>
    <w:rsid w:val="001B5D99"/>
    <w:rsid w:val="001B67A1"/>
    <w:rsid w:val="001C0643"/>
    <w:rsid w:val="001C3696"/>
    <w:rsid w:val="001C6041"/>
    <w:rsid w:val="001D1A74"/>
    <w:rsid w:val="001E2475"/>
    <w:rsid w:val="001F2573"/>
    <w:rsid w:val="00200806"/>
    <w:rsid w:val="00201E4D"/>
    <w:rsid w:val="00205E89"/>
    <w:rsid w:val="002126CB"/>
    <w:rsid w:val="002152EB"/>
    <w:rsid w:val="002155E3"/>
    <w:rsid w:val="00221ECF"/>
    <w:rsid w:val="00223551"/>
    <w:rsid w:val="00231104"/>
    <w:rsid w:val="002412E8"/>
    <w:rsid w:val="00244EE5"/>
    <w:rsid w:val="002458CC"/>
    <w:rsid w:val="00247102"/>
    <w:rsid w:val="00255DA1"/>
    <w:rsid w:val="00255E45"/>
    <w:rsid w:val="002612E3"/>
    <w:rsid w:val="00265E8E"/>
    <w:rsid w:val="00266920"/>
    <w:rsid w:val="0027748A"/>
    <w:rsid w:val="002774D6"/>
    <w:rsid w:val="00277F01"/>
    <w:rsid w:val="0028177C"/>
    <w:rsid w:val="00282246"/>
    <w:rsid w:val="0028353C"/>
    <w:rsid w:val="00285552"/>
    <w:rsid w:val="002953E9"/>
    <w:rsid w:val="002A14DD"/>
    <w:rsid w:val="002A1B08"/>
    <w:rsid w:val="002B7255"/>
    <w:rsid w:val="002C02F2"/>
    <w:rsid w:val="002C274E"/>
    <w:rsid w:val="002C547E"/>
    <w:rsid w:val="002D1F32"/>
    <w:rsid w:val="002D37B3"/>
    <w:rsid w:val="002E1850"/>
    <w:rsid w:val="002F7878"/>
    <w:rsid w:val="002F7B10"/>
    <w:rsid w:val="00302DF9"/>
    <w:rsid w:val="00303FED"/>
    <w:rsid w:val="003221B8"/>
    <w:rsid w:val="003504BC"/>
    <w:rsid w:val="00361794"/>
    <w:rsid w:val="00363258"/>
    <w:rsid w:val="00364D2F"/>
    <w:rsid w:val="00376B7A"/>
    <w:rsid w:val="003771FB"/>
    <w:rsid w:val="003877AF"/>
    <w:rsid w:val="003A0DF5"/>
    <w:rsid w:val="003A6D90"/>
    <w:rsid w:val="003B2B58"/>
    <w:rsid w:val="003B666C"/>
    <w:rsid w:val="003C3685"/>
    <w:rsid w:val="003D37A3"/>
    <w:rsid w:val="003D67E3"/>
    <w:rsid w:val="003E1A6B"/>
    <w:rsid w:val="003F6CD1"/>
    <w:rsid w:val="00404286"/>
    <w:rsid w:val="004047CE"/>
    <w:rsid w:val="004056F8"/>
    <w:rsid w:val="0041483E"/>
    <w:rsid w:val="00415AD8"/>
    <w:rsid w:val="00424490"/>
    <w:rsid w:val="00427F69"/>
    <w:rsid w:val="00431262"/>
    <w:rsid w:val="00433B75"/>
    <w:rsid w:val="0043749D"/>
    <w:rsid w:val="004379C2"/>
    <w:rsid w:val="0044511E"/>
    <w:rsid w:val="00445487"/>
    <w:rsid w:val="00450832"/>
    <w:rsid w:val="00452691"/>
    <w:rsid w:val="0045479A"/>
    <w:rsid w:val="00456C76"/>
    <w:rsid w:val="00460DD4"/>
    <w:rsid w:val="00473530"/>
    <w:rsid w:val="00475C2A"/>
    <w:rsid w:val="00477946"/>
    <w:rsid w:val="00477B5C"/>
    <w:rsid w:val="00481C4C"/>
    <w:rsid w:val="004977EA"/>
    <w:rsid w:val="004A4A02"/>
    <w:rsid w:val="004A78E1"/>
    <w:rsid w:val="004B34BC"/>
    <w:rsid w:val="004B58B2"/>
    <w:rsid w:val="004D2262"/>
    <w:rsid w:val="004D231F"/>
    <w:rsid w:val="004D6C1B"/>
    <w:rsid w:val="004E648F"/>
    <w:rsid w:val="004E6F17"/>
    <w:rsid w:val="004F05E6"/>
    <w:rsid w:val="004F120A"/>
    <w:rsid w:val="00503AAF"/>
    <w:rsid w:val="00511CA7"/>
    <w:rsid w:val="00524BD1"/>
    <w:rsid w:val="00534D7C"/>
    <w:rsid w:val="00542B59"/>
    <w:rsid w:val="00552332"/>
    <w:rsid w:val="00561787"/>
    <w:rsid w:val="005713C7"/>
    <w:rsid w:val="00580EF2"/>
    <w:rsid w:val="00585D51"/>
    <w:rsid w:val="00590E04"/>
    <w:rsid w:val="005918E6"/>
    <w:rsid w:val="005A0C7B"/>
    <w:rsid w:val="005A2492"/>
    <w:rsid w:val="005A25CF"/>
    <w:rsid w:val="005A7CE1"/>
    <w:rsid w:val="005B0C56"/>
    <w:rsid w:val="005B3F5C"/>
    <w:rsid w:val="005C66EC"/>
    <w:rsid w:val="005D1D03"/>
    <w:rsid w:val="005D644C"/>
    <w:rsid w:val="005D7186"/>
    <w:rsid w:val="005E6C1A"/>
    <w:rsid w:val="005E6CF7"/>
    <w:rsid w:val="005F0338"/>
    <w:rsid w:val="005F36AA"/>
    <w:rsid w:val="00604376"/>
    <w:rsid w:val="0061105F"/>
    <w:rsid w:val="00612821"/>
    <w:rsid w:val="00614983"/>
    <w:rsid w:val="00626DB0"/>
    <w:rsid w:val="006609D6"/>
    <w:rsid w:val="00660B57"/>
    <w:rsid w:val="00664D8F"/>
    <w:rsid w:val="00671B0E"/>
    <w:rsid w:val="00686C14"/>
    <w:rsid w:val="00694ECA"/>
    <w:rsid w:val="006A63BB"/>
    <w:rsid w:val="006B00C0"/>
    <w:rsid w:val="006B3EFC"/>
    <w:rsid w:val="006B5415"/>
    <w:rsid w:val="006B7345"/>
    <w:rsid w:val="006C0D43"/>
    <w:rsid w:val="006C5096"/>
    <w:rsid w:val="006C64F9"/>
    <w:rsid w:val="006D408E"/>
    <w:rsid w:val="006D5B74"/>
    <w:rsid w:val="006E2534"/>
    <w:rsid w:val="006E2A46"/>
    <w:rsid w:val="006E489A"/>
    <w:rsid w:val="006F0462"/>
    <w:rsid w:val="006F6B0B"/>
    <w:rsid w:val="00700890"/>
    <w:rsid w:val="007176A9"/>
    <w:rsid w:val="007232DA"/>
    <w:rsid w:val="00725BD2"/>
    <w:rsid w:val="007302F2"/>
    <w:rsid w:val="0073305B"/>
    <w:rsid w:val="00736BCD"/>
    <w:rsid w:val="00745899"/>
    <w:rsid w:val="0075569B"/>
    <w:rsid w:val="00761AC0"/>
    <w:rsid w:val="00762E48"/>
    <w:rsid w:val="00770FE3"/>
    <w:rsid w:val="00782547"/>
    <w:rsid w:val="00782741"/>
    <w:rsid w:val="0078481A"/>
    <w:rsid w:val="00797699"/>
    <w:rsid w:val="007A4294"/>
    <w:rsid w:val="007B4997"/>
    <w:rsid w:val="007B6E7F"/>
    <w:rsid w:val="007C0877"/>
    <w:rsid w:val="007C58E4"/>
    <w:rsid w:val="007D31C1"/>
    <w:rsid w:val="007F1372"/>
    <w:rsid w:val="007F1CB8"/>
    <w:rsid w:val="007F222C"/>
    <w:rsid w:val="007F2BCE"/>
    <w:rsid w:val="007F37DD"/>
    <w:rsid w:val="007F39FD"/>
    <w:rsid w:val="0080228A"/>
    <w:rsid w:val="00812B83"/>
    <w:rsid w:val="008144F8"/>
    <w:rsid w:val="00823B15"/>
    <w:rsid w:val="008373B8"/>
    <w:rsid w:val="0084461D"/>
    <w:rsid w:val="00850017"/>
    <w:rsid w:val="008545A1"/>
    <w:rsid w:val="0085548C"/>
    <w:rsid w:val="00862150"/>
    <w:rsid w:val="0086327D"/>
    <w:rsid w:val="00863660"/>
    <w:rsid w:val="00864DD5"/>
    <w:rsid w:val="0086661A"/>
    <w:rsid w:val="00876570"/>
    <w:rsid w:val="00890BC8"/>
    <w:rsid w:val="0089161B"/>
    <w:rsid w:val="008A0890"/>
    <w:rsid w:val="008A4489"/>
    <w:rsid w:val="008A5356"/>
    <w:rsid w:val="008A548B"/>
    <w:rsid w:val="008B4EC7"/>
    <w:rsid w:val="008B50A6"/>
    <w:rsid w:val="008B7E4B"/>
    <w:rsid w:val="008C0052"/>
    <w:rsid w:val="008C22EF"/>
    <w:rsid w:val="008C3F87"/>
    <w:rsid w:val="008D4B89"/>
    <w:rsid w:val="008D775A"/>
    <w:rsid w:val="008E2682"/>
    <w:rsid w:val="008E41E9"/>
    <w:rsid w:val="008E6C4F"/>
    <w:rsid w:val="008E74D5"/>
    <w:rsid w:val="008F18F1"/>
    <w:rsid w:val="008F3424"/>
    <w:rsid w:val="008F4252"/>
    <w:rsid w:val="008F6DD0"/>
    <w:rsid w:val="008F7AED"/>
    <w:rsid w:val="00903249"/>
    <w:rsid w:val="0091203C"/>
    <w:rsid w:val="00915A01"/>
    <w:rsid w:val="00920E86"/>
    <w:rsid w:val="00921925"/>
    <w:rsid w:val="009279B6"/>
    <w:rsid w:val="0093367B"/>
    <w:rsid w:val="00935FBC"/>
    <w:rsid w:val="009364FB"/>
    <w:rsid w:val="00940C02"/>
    <w:rsid w:val="00943BA8"/>
    <w:rsid w:val="00946473"/>
    <w:rsid w:val="0095503F"/>
    <w:rsid w:val="00972956"/>
    <w:rsid w:val="00985144"/>
    <w:rsid w:val="0098590A"/>
    <w:rsid w:val="00991B0F"/>
    <w:rsid w:val="0099213F"/>
    <w:rsid w:val="0099619E"/>
    <w:rsid w:val="009A0CC4"/>
    <w:rsid w:val="009A4036"/>
    <w:rsid w:val="009A52F0"/>
    <w:rsid w:val="009B1639"/>
    <w:rsid w:val="009B2FB4"/>
    <w:rsid w:val="009B4A90"/>
    <w:rsid w:val="009B58C2"/>
    <w:rsid w:val="009C06E1"/>
    <w:rsid w:val="009C4EA5"/>
    <w:rsid w:val="009C68A1"/>
    <w:rsid w:val="009C6ACD"/>
    <w:rsid w:val="009D1B26"/>
    <w:rsid w:val="009D2486"/>
    <w:rsid w:val="009D511D"/>
    <w:rsid w:val="009D5138"/>
    <w:rsid w:val="009D6EAE"/>
    <w:rsid w:val="009E0EA9"/>
    <w:rsid w:val="009E4A27"/>
    <w:rsid w:val="009E4E5C"/>
    <w:rsid w:val="009E6ED5"/>
    <w:rsid w:val="009F4E4B"/>
    <w:rsid w:val="009F5A65"/>
    <w:rsid w:val="00A01934"/>
    <w:rsid w:val="00A04706"/>
    <w:rsid w:val="00A0510C"/>
    <w:rsid w:val="00A05344"/>
    <w:rsid w:val="00A10B1B"/>
    <w:rsid w:val="00A17077"/>
    <w:rsid w:val="00A17F1D"/>
    <w:rsid w:val="00A20CC5"/>
    <w:rsid w:val="00A21EC1"/>
    <w:rsid w:val="00A31751"/>
    <w:rsid w:val="00A374FB"/>
    <w:rsid w:val="00A416AA"/>
    <w:rsid w:val="00A4396A"/>
    <w:rsid w:val="00A43AAD"/>
    <w:rsid w:val="00A43C8A"/>
    <w:rsid w:val="00A44A86"/>
    <w:rsid w:val="00A45775"/>
    <w:rsid w:val="00A470E7"/>
    <w:rsid w:val="00A540F5"/>
    <w:rsid w:val="00A56897"/>
    <w:rsid w:val="00A70C14"/>
    <w:rsid w:val="00A74F02"/>
    <w:rsid w:val="00A81E32"/>
    <w:rsid w:val="00A8526E"/>
    <w:rsid w:val="00A857E7"/>
    <w:rsid w:val="00A93F7E"/>
    <w:rsid w:val="00A960AB"/>
    <w:rsid w:val="00A9730D"/>
    <w:rsid w:val="00AC0124"/>
    <w:rsid w:val="00AC1258"/>
    <w:rsid w:val="00AC27F3"/>
    <w:rsid w:val="00AC327B"/>
    <w:rsid w:val="00AC3A38"/>
    <w:rsid w:val="00AD2D79"/>
    <w:rsid w:val="00AD346D"/>
    <w:rsid w:val="00AE0860"/>
    <w:rsid w:val="00AE15B7"/>
    <w:rsid w:val="00AE291F"/>
    <w:rsid w:val="00AF286C"/>
    <w:rsid w:val="00B02C63"/>
    <w:rsid w:val="00B117ED"/>
    <w:rsid w:val="00B15C8E"/>
    <w:rsid w:val="00B16EBA"/>
    <w:rsid w:val="00B17D94"/>
    <w:rsid w:val="00B25B22"/>
    <w:rsid w:val="00B41639"/>
    <w:rsid w:val="00B52273"/>
    <w:rsid w:val="00B626D3"/>
    <w:rsid w:val="00B62741"/>
    <w:rsid w:val="00B64415"/>
    <w:rsid w:val="00B66F36"/>
    <w:rsid w:val="00B836F3"/>
    <w:rsid w:val="00B86DB6"/>
    <w:rsid w:val="00B86EBC"/>
    <w:rsid w:val="00B86FBD"/>
    <w:rsid w:val="00B90839"/>
    <w:rsid w:val="00B94404"/>
    <w:rsid w:val="00B95536"/>
    <w:rsid w:val="00BA08E0"/>
    <w:rsid w:val="00BB175F"/>
    <w:rsid w:val="00BB1831"/>
    <w:rsid w:val="00BC3A1A"/>
    <w:rsid w:val="00BD084D"/>
    <w:rsid w:val="00BD3CC6"/>
    <w:rsid w:val="00BD5CBC"/>
    <w:rsid w:val="00BD67CA"/>
    <w:rsid w:val="00BE23A5"/>
    <w:rsid w:val="00BF11AE"/>
    <w:rsid w:val="00BF25A3"/>
    <w:rsid w:val="00C0075D"/>
    <w:rsid w:val="00C02452"/>
    <w:rsid w:val="00C03A5D"/>
    <w:rsid w:val="00C14E56"/>
    <w:rsid w:val="00C20DCC"/>
    <w:rsid w:val="00C213AC"/>
    <w:rsid w:val="00C21B37"/>
    <w:rsid w:val="00C40636"/>
    <w:rsid w:val="00C47518"/>
    <w:rsid w:val="00C6088F"/>
    <w:rsid w:val="00C60CBB"/>
    <w:rsid w:val="00C7599E"/>
    <w:rsid w:val="00C77727"/>
    <w:rsid w:val="00C81CB0"/>
    <w:rsid w:val="00C95600"/>
    <w:rsid w:val="00C975C0"/>
    <w:rsid w:val="00CA1D36"/>
    <w:rsid w:val="00CC1558"/>
    <w:rsid w:val="00CC329E"/>
    <w:rsid w:val="00CC484D"/>
    <w:rsid w:val="00CC64AC"/>
    <w:rsid w:val="00CD1016"/>
    <w:rsid w:val="00CE2EC3"/>
    <w:rsid w:val="00CE3F60"/>
    <w:rsid w:val="00CE4069"/>
    <w:rsid w:val="00CF10D4"/>
    <w:rsid w:val="00CF2CB6"/>
    <w:rsid w:val="00CF3437"/>
    <w:rsid w:val="00CF38EB"/>
    <w:rsid w:val="00CF4BC6"/>
    <w:rsid w:val="00CF5C7F"/>
    <w:rsid w:val="00D013D0"/>
    <w:rsid w:val="00D0672E"/>
    <w:rsid w:val="00D14DB1"/>
    <w:rsid w:val="00D23F29"/>
    <w:rsid w:val="00D2484A"/>
    <w:rsid w:val="00D25A36"/>
    <w:rsid w:val="00D309ED"/>
    <w:rsid w:val="00D323E7"/>
    <w:rsid w:val="00D41F7C"/>
    <w:rsid w:val="00D67CC1"/>
    <w:rsid w:val="00D729FC"/>
    <w:rsid w:val="00D76555"/>
    <w:rsid w:val="00D77F21"/>
    <w:rsid w:val="00D83EEB"/>
    <w:rsid w:val="00D85C92"/>
    <w:rsid w:val="00D9767A"/>
    <w:rsid w:val="00DA05CB"/>
    <w:rsid w:val="00DA3E9F"/>
    <w:rsid w:val="00DA7C3A"/>
    <w:rsid w:val="00DB1017"/>
    <w:rsid w:val="00DB29E1"/>
    <w:rsid w:val="00DC0D4B"/>
    <w:rsid w:val="00DC4FD1"/>
    <w:rsid w:val="00DD7C1D"/>
    <w:rsid w:val="00DE04C1"/>
    <w:rsid w:val="00DE3DA3"/>
    <w:rsid w:val="00DE5137"/>
    <w:rsid w:val="00DE5A16"/>
    <w:rsid w:val="00E05B96"/>
    <w:rsid w:val="00E11F03"/>
    <w:rsid w:val="00E15B8D"/>
    <w:rsid w:val="00E17F34"/>
    <w:rsid w:val="00E30C4C"/>
    <w:rsid w:val="00E32343"/>
    <w:rsid w:val="00E367D9"/>
    <w:rsid w:val="00E41A67"/>
    <w:rsid w:val="00E43436"/>
    <w:rsid w:val="00E55706"/>
    <w:rsid w:val="00E65448"/>
    <w:rsid w:val="00E6577E"/>
    <w:rsid w:val="00E65D0C"/>
    <w:rsid w:val="00E70B9B"/>
    <w:rsid w:val="00E73C4A"/>
    <w:rsid w:val="00E82208"/>
    <w:rsid w:val="00E83FA5"/>
    <w:rsid w:val="00E848AD"/>
    <w:rsid w:val="00E91351"/>
    <w:rsid w:val="00E93432"/>
    <w:rsid w:val="00EA5AC3"/>
    <w:rsid w:val="00EA7565"/>
    <w:rsid w:val="00EB4EEB"/>
    <w:rsid w:val="00EC0C1A"/>
    <w:rsid w:val="00EC6C2F"/>
    <w:rsid w:val="00ED2500"/>
    <w:rsid w:val="00ED28EC"/>
    <w:rsid w:val="00ED3C76"/>
    <w:rsid w:val="00ED5073"/>
    <w:rsid w:val="00ED765C"/>
    <w:rsid w:val="00ED770A"/>
    <w:rsid w:val="00EE5C45"/>
    <w:rsid w:val="00EF376A"/>
    <w:rsid w:val="00EF452C"/>
    <w:rsid w:val="00EF5E2F"/>
    <w:rsid w:val="00F069AB"/>
    <w:rsid w:val="00F07E6C"/>
    <w:rsid w:val="00F13DD2"/>
    <w:rsid w:val="00F14480"/>
    <w:rsid w:val="00F2082D"/>
    <w:rsid w:val="00F25822"/>
    <w:rsid w:val="00F31EC4"/>
    <w:rsid w:val="00F3717A"/>
    <w:rsid w:val="00F42E96"/>
    <w:rsid w:val="00F440E6"/>
    <w:rsid w:val="00F4456E"/>
    <w:rsid w:val="00F45AB5"/>
    <w:rsid w:val="00F45ECE"/>
    <w:rsid w:val="00F467BC"/>
    <w:rsid w:val="00F47E99"/>
    <w:rsid w:val="00F5147E"/>
    <w:rsid w:val="00F64D51"/>
    <w:rsid w:val="00F66589"/>
    <w:rsid w:val="00F7003A"/>
    <w:rsid w:val="00F70661"/>
    <w:rsid w:val="00F82FFF"/>
    <w:rsid w:val="00F87139"/>
    <w:rsid w:val="00FA23FF"/>
    <w:rsid w:val="00FA348F"/>
    <w:rsid w:val="00FA43FE"/>
    <w:rsid w:val="00FA7BE8"/>
    <w:rsid w:val="00FB2B89"/>
    <w:rsid w:val="00FB76D8"/>
    <w:rsid w:val="00FC0626"/>
    <w:rsid w:val="00FC12FF"/>
    <w:rsid w:val="00FC6D8D"/>
    <w:rsid w:val="00FE41AA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50A67"/>
  <w15:docId w15:val="{AAF37CBC-30E7-48DF-AF12-FA5FF2DA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4D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Bullet,Nabrajanje,Tocka,List Paragraph1,KiF bullets,UNIZG_ALU_bullet,Lettre d'introduction,FM,Akapit z listą BS,Bullet1,References,List Paragraph (numbered (a)),List_Paragraph,Multilevel para_II,Yellow Bullet,Normal bullet 2,Dot pt"/>
    <w:basedOn w:val="Normal"/>
    <w:link w:val="ListParagraphChar"/>
    <w:uiPriority w:val="34"/>
    <w:qFormat/>
    <w:rsid w:val="00C21B37"/>
    <w:pPr>
      <w:ind w:left="708"/>
    </w:pPr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5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8B2"/>
    <w:rPr>
      <w:rFonts w:ascii="Tahoma" w:eastAsia="SimSun" w:hAnsi="Tahoma" w:cs="Tahoma"/>
      <w:sz w:val="16"/>
      <w:szCs w:val="16"/>
      <w:lang w:eastAsia="zh-CN"/>
    </w:rPr>
  </w:style>
  <w:style w:type="paragraph" w:customStyle="1" w:styleId="t-9-8">
    <w:name w:val="t-9-8"/>
    <w:basedOn w:val="Normal"/>
    <w:rsid w:val="00AC27F3"/>
    <w:pPr>
      <w:spacing w:before="100" w:beforeAutospacing="1" w:after="100" w:afterAutospacing="1"/>
    </w:pPr>
    <w:rPr>
      <w:rFonts w:eastAsia="Times New Roman"/>
      <w:lang w:eastAsia="hr-HR"/>
    </w:rPr>
  </w:style>
  <w:style w:type="character" w:customStyle="1" w:styleId="kurziv1">
    <w:name w:val="kurziv1"/>
    <w:basedOn w:val="DefaultParagraphFont"/>
    <w:rsid w:val="00AC27F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4710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10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4710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102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55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6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569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69B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1C064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ListParagraphChar">
    <w:name w:val="List Paragraph Char"/>
    <w:aliases w:val="REPORT Bullet Char,Nabrajanje Char,Tocka Char,List Paragraph1 Char,KiF bullets Char,UNIZG_ALU_bullet Char,Lettre d'introduction Char,FM Char,Akapit z listą BS Char,Bullet1 Char,References Char,List Paragraph (numbered (a)) Char"/>
    <w:link w:val="ListParagraph"/>
    <w:uiPriority w:val="34"/>
    <w:qFormat/>
    <w:locked/>
    <w:rsid w:val="007F39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2068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userSelected">
  <element uid="dd526fa4-5442-4e7e-8d1e-b4e8d72336dc" value=""/>
</sisl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AZJMDCZ6QSYZ-1849078857-58532</_dlc_DocId>
    <_dlc_DocIdUrl xmlns="a494813a-d0d8-4dad-94cb-0d196f36ba15">
      <Url>https://ekoordinacije.vlada.hr/koordinacija-gospodarstvo/_layouts/15/DocIdRedir.aspx?ID=AZJMDCZ6QSYZ-1849078857-58532</Url>
      <Description>AZJMDCZ6QSYZ-1849078857-58532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1B043-29A0-49EE-B7BE-C89DA1299F8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3E49190-A555-4BB2-BD3C-BAAB79B317B0}">
  <ds:schemaRefs>
    <ds:schemaRef ds:uri="a494813a-d0d8-4dad-94cb-0d196f36ba1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962CC3-9D2F-4D86-B4E8-A0D9847C5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80CA7D-CCD8-442B-BFB4-EF9EC99AEB0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D4BC1D7-B571-4F91-9153-0DF4F8D927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C8018C-1B64-4EDF-AC90-5F1115D6D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ruzicari</dc:creator>
  <cp:lastModifiedBy>Maja Lebarović</cp:lastModifiedBy>
  <cp:revision>5</cp:revision>
  <cp:lastPrinted>2026-09-23T08:49:00Z</cp:lastPrinted>
  <dcterms:created xsi:type="dcterms:W3CDTF">2026-09-08T13:28:00Z</dcterms:created>
  <dcterms:modified xsi:type="dcterms:W3CDTF">2026-09-25T07:56:00Z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78f348f1-1872-4415-b0a2-a6ffcc654c9a</vt:lpwstr>
  </property>
  <property fmtid="{D5CDD505-2E9C-101B-9397-08002B2CF9AE}" pid="3" name="bjSaver">
    <vt:lpwstr>TZ/kInwfsBL7u/5OJezJf++f2OaLIFbI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policy="5c3d8ea1-31d6-40da-856a-ae7869ea61fe" origin="userSelected" xmlns="http://www.boldonj</vt:lpwstr>
  </property>
  <property fmtid="{D5CDD505-2E9C-101B-9397-08002B2CF9AE}" pid="5" name="bjDocumentLabelXML-0">
    <vt:lpwstr>ames.com/2008/01/sie/internal/label"&gt;&lt;element uid="dd526fa4-5442-4e7e-8d1e-b4e8d72336dc" value="" /&gt;&lt;/sisl&gt;</vt:lpwstr>
  </property>
  <property fmtid="{D5CDD505-2E9C-101B-9397-08002B2CF9AE}" pid="6" name="bjDocumentSecurityLabel">
    <vt:lpwstr>SLUŽBENO</vt:lpwstr>
  </property>
  <property fmtid="{D5CDD505-2E9C-101B-9397-08002B2CF9AE}" pid="7" name="bjFooterBothDocProperty">
    <vt:lpwstr>Stupanj klasifikacije: SLUŽBENO</vt:lpwstr>
  </property>
  <property fmtid="{D5CDD505-2E9C-101B-9397-08002B2CF9AE}" pid="8" name="bjFooterFirstPageDocProperty">
    <vt:lpwstr>Stupanj klasifikacije: SLUŽBENO</vt:lpwstr>
  </property>
  <property fmtid="{D5CDD505-2E9C-101B-9397-08002B2CF9AE}" pid="9" name="bjFooterEvenPageDocProperty">
    <vt:lpwstr>Stupanj klasifikacije: SLUŽBENO</vt:lpwstr>
  </property>
  <property fmtid="{D5CDD505-2E9C-101B-9397-08002B2CF9AE}" pid="10" name="bjClsUserRVM">
    <vt:lpwstr>[]</vt:lpwstr>
  </property>
  <property fmtid="{D5CDD505-2E9C-101B-9397-08002B2CF9AE}" pid="11" name="ClassificationContentMarkingHeaderShapeIds">
    <vt:lpwstr>4417ef09,bf84f14,2a0c5346</vt:lpwstr>
  </property>
  <property fmtid="{D5CDD505-2E9C-101B-9397-08002B2CF9AE}" pid="12" name="ClassificationContentMarkingHeaderFontProps">
    <vt:lpwstr>#1557b7,10,Times New Roman</vt:lpwstr>
  </property>
  <property fmtid="{D5CDD505-2E9C-101B-9397-08002B2CF9AE}" pid="13" name="ClassificationContentMarkingHeaderText">
    <vt:lpwstr>Stupanj klasifikacije: SLUŽBENO</vt:lpwstr>
  </property>
  <property fmtid="{D5CDD505-2E9C-101B-9397-08002B2CF9AE}" pid="14" name="MSIP_Label_a1893c90-3802-469b-8266-11cae1d6abd9_Enabled">
    <vt:lpwstr>true</vt:lpwstr>
  </property>
  <property fmtid="{D5CDD505-2E9C-101B-9397-08002B2CF9AE}" pid="15" name="MSIP_Label_a1893c90-3802-469b-8266-11cae1d6abd9_SetDate">
    <vt:lpwstr>2025-12-09T07:21:53Z</vt:lpwstr>
  </property>
  <property fmtid="{D5CDD505-2E9C-101B-9397-08002B2CF9AE}" pid="16" name="MSIP_Label_a1893c90-3802-469b-8266-11cae1d6abd9_Method">
    <vt:lpwstr>Privileged</vt:lpwstr>
  </property>
  <property fmtid="{D5CDD505-2E9C-101B-9397-08002B2CF9AE}" pid="17" name="MSIP_Label_a1893c90-3802-469b-8266-11cae1d6abd9_Name">
    <vt:lpwstr>SLUŽBENO</vt:lpwstr>
  </property>
  <property fmtid="{D5CDD505-2E9C-101B-9397-08002B2CF9AE}" pid="18" name="MSIP_Label_a1893c90-3802-469b-8266-11cae1d6abd9_SiteId">
    <vt:lpwstr>45b24d32-64bd-4126-954f-fc475240a4df</vt:lpwstr>
  </property>
  <property fmtid="{D5CDD505-2E9C-101B-9397-08002B2CF9AE}" pid="19" name="MSIP_Label_a1893c90-3802-469b-8266-11cae1d6abd9_ActionId">
    <vt:lpwstr>9f18d239-2411-4ae9-8ee0-7c9cc354bf2e</vt:lpwstr>
  </property>
  <property fmtid="{D5CDD505-2E9C-101B-9397-08002B2CF9AE}" pid="20" name="MSIP_Label_a1893c90-3802-469b-8266-11cae1d6abd9_ContentBits">
    <vt:lpwstr>1</vt:lpwstr>
  </property>
  <property fmtid="{D5CDD505-2E9C-101B-9397-08002B2CF9AE}" pid="21" name="MSIP_Label_a1893c90-3802-469b-8266-11cae1d6abd9_Tag">
    <vt:lpwstr>10, 0, 1, 1</vt:lpwstr>
  </property>
  <property fmtid="{D5CDD505-2E9C-101B-9397-08002B2CF9AE}" pid="22" name="ContentTypeId">
    <vt:lpwstr>0x010100E9B0585B2CC6B7498492DEAFE3511BDC</vt:lpwstr>
  </property>
  <property fmtid="{D5CDD505-2E9C-101B-9397-08002B2CF9AE}" pid="23" name="_dlc_DocIdItemGuid">
    <vt:lpwstr>18c851a1-3c91-45b4-8c0f-26d07384dd91</vt:lpwstr>
  </property>
</Properties>
</file>